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3A" w:rsidRDefault="004E383A" w:rsidP="004E3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4E383A" w:rsidRDefault="004E383A" w:rsidP="004E3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5151" w:type="pct"/>
        <w:tblLayout w:type="fixed"/>
        <w:tblLook w:val="04A0"/>
      </w:tblPr>
      <w:tblGrid>
        <w:gridCol w:w="2827"/>
        <w:gridCol w:w="481"/>
        <w:gridCol w:w="7702"/>
        <w:gridCol w:w="521"/>
        <w:gridCol w:w="3702"/>
      </w:tblGrid>
      <w:tr w:rsidR="004E383A" w:rsidRPr="003139F1" w:rsidTr="00FB1CB8">
        <w:trPr>
          <w:trHeight w:val="420"/>
        </w:trPr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914" w:type="pct"/>
            <w:gridSpan w:val="3"/>
          </w:tcPr>
          <w:p w:rsidR="004E383A" w:rsidRPr="004E465F" w:rsidRDefault="004E383A" w:rsidP="00FB1C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14" w:type="pct"/>
            <w:gridSpan w:val="3"/>
          </w:tcPr>
          <w:p w:rsidR="004E383A" w:rsidRPr="004E465F" w:rsidRDefault="004E383A" w:rsidP="00FB1C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914" w:type="pct"/>
            <w:gridSpan w:val="3"/>
          </w:tcPr>
          <w:p w:rsidR="004E383A" w:rsidRPr="004E465F" w:rsidRDefault="004E383A" w:rsidP="00FB1C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Михалева Ирина Валерьевна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3914" w:type="pct"/>
            <w:gridSpan w:val="3"/>
          </w:tcPr>
          <w:p w:rsidR="004E383A" w:rsidRPr="004E383A" w:rsidRDefault="004E383A" w:rsidP="00FB1CB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7-9 класс </w:t>
            </w:r>
            <w:proofErr w:type="spellStart"/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Бутузов – Учебник </w:t>
            </w:r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«</w:t>
            </w:r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»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14" w:type="pct"/>
            <w:gridSpan w:val="3"/>
          </w:tcPr>
          <w:p w:rsidR="004E383A" w:rsidRPr="004E383A" w:rsidRDefault="004E383A" w:rsidP="004E383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контрольной работе по теме «Треугольники»</w:t>
            </w:r>
            <w:r w:rsidR="00547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14" w:type="pct"/>
            <w:gridSpan w:val="3"/>
          </w:tcPr>
          <w:p w:rsidR="004E383A" w:rsidRPr="004E383A" w:rsidRDefault="00547603" w:rsidP="004E38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 урок</w:t>
            </w:r>
            <w:r w:rsidR="004E383A"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Модель смешанного обучения – смена рабочих зон.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914" w:type="pct"/>
            <w:gridSpan w:val="3"/>
          </w:tcPr>
          <w:p w:rsidR="004E383A" w:rsidRPr="00B76755" w:rsidRDefault="00547603" w:rsidP="00B76755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DD2630" w:rsidRPr="00DD2630">
              <w:rPr>
                <w:rFonts w:ascii="Times New Roman" w:eastAsia="Times New Roman" w:hAnsi="Times New Roman" w:cs="Times New Roman"/>
                <w:color w:val="000000"/>
              </w:rPr>
              <w:t xml:space="preserve">истематизация знаний и способов </w:t>
            </w:r>
            <w:r w:rsidR="00B76755">
              <w:rPr>
                <w:rFonts w:ascii="Times New Roman" w:eastAsia="Times New Roman" w:hAnsi="Times New Roman" w:cs="Times New Roman"/>
                <w:color w:val="000000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ствий по теме «Треугольники», з</w:t>
            </w:r>
            <w:r w:rsidR="00B7675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B76755" w:rsidRPr="00DD2630">
              <w:rPr>
                <w:rFonts w:ascii="Times New Roman" w:eastAsia="Times New Roman" w:hAnsi="Times New Roman" w:cs="Times New Roman"/>
                <w:color w:val="000000"/>
              </w:rPr>
              <w:t>крепление навыков в решении задач на применение теоретического материала по теме «Треугольники».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3914" w:type="pct"/>
            <w:gridSpan w:val="3"/>
          </w:tcPr>
          <w:p w:rsidR="00547603" w:rsidRDefault="00547603" w:rsidP="005476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Распознавать пары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равных треугольников на готовых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чертежах (с указанием признаков)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47603" w:rsidRPr="00547603" w:rsidRDefault="00547603" w:rsidP="005476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Выводить след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ствия (равенств соответствующих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элементов) из равенств треугольников.</w:t>
            </w:r>
          </w:p>
          <w:p w:rsidR="00547603" w:rsidRPr="00547603" w:rsidRDefault="00547603" w:rsidP="005476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Формулирова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 определения: остроугольного,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тупоугольного,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рямоугольного, равнобедренного,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равностороннего треу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гольников; биссектрисы, высоты,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медианы треугольн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ика; серединного перпендикуляра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отрезка; периметра треугольника.</w:t>
            </w:r>
          </w:p>
          <w:p w:rsidR="00547603" w:rsidRPr="00547603" w:rsidRDefault="00547603" w:rsidP="005476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Формулировать свой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ства и признаки равнобедренного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треугольника.</w:t>
            </w:r>
          </w:p>
          <w:p w:rsidR="00547603" w:rsidRPr="00547603" w:rsidRDefault="00547603" w:rsidP="005476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Строить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ертежи, решать задачи с помощью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нахождения равных треугольников.</w:t>
            </w:r>
          </w:p>
          <w:p w:rsidR="00547603" w:rsidRPr="00547603" w:rsidRDefault="00547603" w:rsidP="005476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Применять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ризнаки равенства прямоугольных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треугольников в задачах.</w:t>
            </w:r>
          </w:p>
          <w:p w:rsidR="004E383A" w:rsidRPr="004E383A" w:rsidRDefault="00547603" w:rsidP="005476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фровые ресурсы для исследования </w:t>
            </w:r>
            <w:r w:rsidRPr="00547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свойств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учаемых фигур.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 </w:t>
            </w:r>
          </w:p>
        </w:tc>
        <w:tc>
          <w:tcPr>
            <w:tcW w:w="3914" w:type="pct"/>
            <w:gridSpan w:val="3"/>
          </w:tcPr>
          <w:p w:rsidR="004E383A" w:rsidRPr="004E383A" w:rsidRDefault="004E383A" w:rsidP="007D58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Фронтальная, индивидуальная, групповая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3914" w:type="pct"/>
            <w:gridSpan w:val="3"/>
          </w:tcPr>
          <w:p w:rsidR="004E383A" w:rsidRPr="004E383A" w:rsidRDefault="004E383A" w:rsidP="00EB2B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Игровой, словесный, частично-поисковый, наглядно-иллюстративный, практический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3914" w:type="pct"/>
            <w:gridSpan w:val="3"/>
          </w:tcPr>
          <w:p w:rsidR="004E383A" w:rsidRPr="004E383A" w:rsidRDefault="004E383A" w:rsidP="00FB1C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Личностно-ориентированная, дифференцированная, </w:t>
            </w:r>
            <w:proofErr w:type="spellStart"/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здоровьесберегающая</w:t>
            </w:r>
            <w:proofErr w:type="spellEnd"/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ИКТ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4E465F" w:rsidRDefault="004E383A" w:rsidP="00FB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914" w:type="pct"/>
            <w:gridSpan w:val="3"/>
          </w:tcPr>
          <w:p w:rsidR="004E383A" w:rsidRPr="004E383A" w:rsidRDefault="004E383A" w:rsidP="004E38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УМК </w:t>
            </w:r>
            <w:proofErr w:type="spellStart"/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С., ноутбуки – </w:t>
            </w:r>
            <w:r w:rsidR="00EB2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штук</w:t>
            </w:r>
            <w:r w:rsidR="00EB2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индивидуальный оценочный лист, видеоролик «Мотивация к учебе», опрос в программе «</w:t>
            </w:r>
            <w:proofErr w:type="spellStart"/>
            <w:r w:rsidRPr="00B76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Learningapps</w:t>
            </w:r>
            <w:proofErr w:type="spellEnd"/>
            <w:r w:rsidRPr="004E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карточки с вопро</w:t>
            </w:r>
            <w:r w:rsidR="00EB2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 (тонкие и толстые вопросы), конверты с подсказками.</w:t>
            </w:r>
          </w:p>
          <w:p w:rsidR="004E383A" w:rsidRPr="004E383A" w:rsidRDefault="004E383A" w:rsidP="004E38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383A" w:rsidRPr="004E383A" w:rsidRDefault="004E383A" w:rsidP="004E38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E383A" w:rsidRPr="003139F1" w:rsidTr="00FB1CB8">
        <w:tc>
          <w:tcPr>
            <w:tcW w:w="5000" w:type="pct"/>
            <w:gridSpan w:val="5"/>
          </w:tcPr>
          <w:p w:rsidR="004E383A" w:rsidRPr="004E465F" w:rsidRDefault="004E383A" w:rsidP="00FB1C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4E383A" w:rsidRPr="003139F1" w:rsidTr="00FB1CB8">
        <w:tc>
          <w:tcPr>
            <w:tcW w:w="1086" w:type="pct"/>
            <w:gridSpan w:val="2"/>
          </w:tcPr>
          <w:p w:rsidR="004E383A" w:rsidRPr="008045CD" w:rsidRDefault="004E383A" w:rsidP="00FB1CB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45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Личностные</w:t>
            </w:r>
          </w:p>
          <w:p w:rsidR="00DD2630" w:rsidRPr="008045CD" w:rsidRDefault="004E383A" w:rsidP="00DD26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Умение ясно, точно, </w:t>
            </w:r>
            <w:r w:rsidRPr="0080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грамотно излагать свои мысли в устной и письменной речи, понимать смысл поставленной задачи, умение осуществлять самооценку успешности своей учебной деятельности на уроке; </w:t>
            </w:r>
            <w:r w:rsidR="00DD2630" w:rsidRPr="00804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умения преодолевать трудности, чувства коллективизма, взаимовыручки и уважения друг к другу, умения вести диалог, аккуратности.</w:t>
            </w:r>
          </w:p>
          <w:p w:rsidR="004E383A" w:rsidRPr="008045CD" w:rsidRDefault="004E383A" w:rsidP="00DD26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pct"/>
            <w:gridSpan w:val="2"/>
          </w:tcPr>
          <w:p w:rsidR="004E383A" w:rsidRPr="008045CD" w:rsidRDefault="004E383A" w:rsidP="00FB1C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045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  <w:p w:rsidR="00DD2630" w:rsidRPr="008045CD" w:rsidRDefault="00DD2630" w:rsidP="00DD26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умения ставить цели и задачи, планировать и контролировать деятельность, умения классифицировать объекты, создавать, применять и преобразовывать модели, повышать алгоритмическую культуру учащихся, развивать  логическое мышление, познавательную активность и навыки научной речи.</w:t>
            </w:r>
          </w:p>
          <w:p w:rsidR="004E383A" w:rsidRPr="008045CD" w:rsidRDefault="004E383A" w:rsidP="00FB1C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pct"/>
          </w:tcPr>
          <w:p w:rsidR="004E383A" w:rsidRPr="008045CD" w:rsidRDefault="004E383A" w:rsidP="00FB1CB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45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Предметные</w:t>
            </w:r>
          </w:p>
          <w:p w:rsidR="008045CD" w:rsidRPr="008045CD" w:rsidRDefault="008045CD" w:rsidP="00DD26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Распознавать пары равных </w:t>
            </w:r>
            <w:r w:rsidRPr="0080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треугольников на готовых чертежах (с указанием признаков). </w:t>
            </w:r>
          </w:p>
          <w:p w:rsidR="008045CD" w:rsidRPr="008045CD" w:rsidRDefault="008045CD" w:rsidP="00DD26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определения: остроугольного, тупоугольного, прямоугольного, равнобедренного, равностороннего треугольников; биссектрис</w:t>
            </w:r>
            <w:r w:rsidR="00DD2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ы, высоты, медианы треугольника)</w:t>
            </w:r>
            <w:r w:rsidRPr="0080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DD2630" w:rsidRPr="00DD2630" w:rsidRDefault="008045CD" w:rsidP="00DD26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свойства и признаки равнобедренного т</w:t>
            </w:r>
            <w:r w:rsidRPr="00DD2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реугольника. </w:t>
            </w:r>
          </w:p>
          <w:p w:rsidR="00DD2630" w:rsidRPr="00DD2630" w:rsidRDefault="00DD2630" w:rsidP="00DD26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30">
              <w:rPr>
                <w:rFonts w:ascii="Times New Roman" w:hAnsi="Times New Roman" w:cs="Times New Roman"/>
                <w:sz w:val="24"/>
                <w:szCs w:val="24"/>
              </w:rPr>
              <w:t>Применять признаки равенства  треугольников в задачах.</w:t>
            </w:r>
          </w:p>
          <w:p w:rsidR="008045CD" w:rsidRPr="008045CD" w:rsidRDefault="008045CD" w:rsidP="00DD26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Строить чертежи, решать задачи с помощью нахождения равных треугольников. </w:t>
            </w:r>
          </w:p>
        </w:tc>
      </w:tr>
      <w:tr w:rsidR="00CA1659" w:rsidRPr="004E465F" w:rsidTr="00FB1CB8">
        <w:tc>
          <w:tcPr>
            <w:tcW w:w="5000" w:type="pct"/>
            <w:gridSpan w:val="5"/>
          </w:tcPr>
          <w:p w:rsidR="00CA1659" w:rsidRPr="004E465F" w:rsidRDefault="00CA1659" w:rsidP="00FB1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CA1659" w:rsidRPr="004E465F" w:rsidTr="00FB1CB8">
        <w:tc>
          <w:tcPr>
            <w:tcW w:w="928" w:type="pct"/>
          </w:tcPr>
          <w:p w:rsidR="00CA1659" w:rsidRPr="004E465F" w:rsidRDefault="00CA1659" w:rsidP="00FB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CA1659" w:rsidRPr="004E465F" w:rsidRDefault="00CA1659" w:rsidP="00FB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pct"/>
            <w:gridSpan w:val="2"/>
          </w:tcPr>
          <w:p w:rsidR="00CA1659" w:rsidRPr="00A72542" w:rsidRDefault="00CA1659" w:rsidP="00FB1C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обучающихся, выполнение которых приведет к достижению запланированных результатов</w:t>
            </w:r>
          </w:p>
        </w:tc>
        <w:tc>
          <w:tcPr>
            <w:tcW w:w="1386" w:type="pct"/>
            <w:gridSpan w:val="2"/>
          </w:tcPr>
          <w:p w:rsidR="00CA1659" w:rsidRPr="004E465F" w:rsidRDefault="00CA1659" w:rsidP="00FB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7D5846" w:rsidRPr="004E465F" w:rsidTr="007D5846">
        <w:tc>
          <w:tcPr>
            <w:tcW w:w="5000" w:type="pct"/>
            <w:gridSpan w:val="5"/>
          </w:tcPr>
          <w:p w:rsidR="007D5846" w:rsidRPr="004E465F" w:rsidRDefault="007D5846" w:rsidP="007D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DB">
              <w:rPr>
                <w:rFonts w:ascii="Times New Roman" w:hAnsi="Times New Roman"/>
                <w:b/>
                <w:sz w:val="24"/>
                <w:szCs w:val="28"/>
              </w:rPr>
              <w:t>Учащиеся рассаживаются в произвольном порядке  на три зоны</w:t>
            </w:r>
            <w:proofErr w:type="gramStart"/>
            <w:r w:rsidRPr="00F73BD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73BDB">
              <w:rPr>
                <w:rFonts w:ascii="Times New Roman" w:hAnsi="Times New Roman"/>
                <w:b/>
                <w:sz w:val="24"/>
                <w:szCs w:val="28"/>
              </w:rPr>
              <w:t>В двух  группах есть по одному, заранее подготовленному для работы, ученика (помощник учителя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 которые координируют работу всей группы</w:t>
            </w:r>
            <w:r w:rsidRPr="00F73BDB">
              <w:rPr>
                <w:rFonts w:ascii="Times New Roman" w:hAnsi="Times New Roman"/>
                <w:b/>
                <w:sz w:val="24"/>
                <w:szCs w:val="28"/>
              </w:rPr>
              <w:t>).</w:t>
            </w:r>
          </w:p>
        </w:tc>
      </w:tr>
      <w:tr w:rsidR="00CA1659" w:rsidRPr="004E465F" w:rsidTr="00FB1CB8">
        <w:tc>
          <w:tcPr>
            <w:tcW w:w="928" w:type="pct"/>
          </w:tcPr>
          <w:p w:rsidR="00CA1659" w:rsidRPr="004E465F" w:rsidRDefault="00CA1659" w:rsidP="008045CD">
            <w:pPr>
              <w:pStyle w:val="a4"/>
              <w:tabs>
                <w:tab w:val="left" w:pos="171"/>
                <w:tab w:val="left" w:pos="31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686" w:type="pct"/>
            <w:gridSpan w:val="2"/>
          </w:tcPr>
          <w:p w:rsidR="00CA1659" w:rsidRDefault="00CA1659" w:rsidP="00CA1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-Доброе утро ребята, </w:t>
            </w:r>
            <w:r w:rsidRPr="00061662">
              <w:rPr>
                <w:rFonts w:ascii="Times New Roman" w:hAnsi="Times New Roman"/>
                <w:sz w:val="24"/>
                <w:szCs w:val="24"/>
              </w:rPr>
              <w:t>присаживайтесь. Давайте проверим готовность к уроку – оценочный лист есть у каждого, тетрадь и письменные принадлежности тоже. В течение урока вы посетите три рабочие зоны, где будете работать как с учителем, так и самостоятельно. Время на работу в одной группе – 10 минут. А теперь внимание на экран (смотрим ролик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06166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https://www.youtube.com/watch?v=dialnbFnO5E</w:t>
              </w:r>
            </w:hyperlink>
            <w:r w:rsidRPr="0006166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CA1659" w:rsidRDefault="00CA1659" w:rsidP="00CA16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659" w:rsidRPr="00CA1659" w:rsidRDefault="00CA1659" w:rsidP="00CA1659">
            <w:pPr>
              <w:rPr>
                <w:rFonts w:ascii="Times New Roman" w:hAnsi="Times New Roman"/>
                <w:sz w:val="24"/>
                <w:szCs w:val="24"/>
              </w:rPr>
            </w:pPr>
            <w:r w:rsidRPr="00061662">
              <w:rPr>
                <w:rFonts w:ascii="Times New Roman" w:hAnsi="Times New Roman"/>
                <w:sz w:val="24"/>
                <w:szCs w:val="24"/>
              </w:rPr>
              <w:t>А нам нужно образование? Мы не будем откладывать его на завтра, а покажем, что мы умеем сегодня, потому что сегодня никогда не повторится, а время летит быстро».</w:t>
            </w:r>
          </w:p>
          <w:p w:rsidR="00CA1659" w:rsidRPr="004E465F" w:rsidRDefault="00CA1659" w:rsidP="00FB1C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gridSpan w:val="2"/>
          </w:tcPr>
          <w:p w:rsidR="00CA1659" w:rsidRPr="004E465F" w:rsidRDefault="00CA1659" w:rsidP="00FB1C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включаются в ритм урока.</w:t>
            </w:r>
          </w:p>
        </w:tc>
      </w:tr>
      <w:tr w:rsidR="00D4155C" w:rsidRPr="004E465F" w:rsidTr="00D4155C">
        <w:tc>
          <w:tcPr>
            <w:tcW w:w="5000" w:type="pct"/>
            <w:gridSpan w:val="5"/>
          </w:tcPr>
          <w:p w:rsidR="00D4155C" w:rsidRDefault="00D4155C" w:rsidP="00D4155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Каждая группа работает в определенной зоне по 10 минут, через 10 минут меняются (по кругу)</w:t>
            </w:r>
          </w:p>
          <w:p w:rsidR="00D4155C" w:rsidRPr="004E465F" w:rsidRDefault="00D4155C" w:rsidP="00D415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DB">
              <w:rPr>
                <w:rFonts w:ascii="Times New Roman" w:hAnsi="Times New Roman"/>
                <w:b/>
                <w:sz w:val="28"/>
                <w:szCs w:val="24"/>
              </w:rPr>
              <w:t>Зона «Работа с учителем»</w:t>
            </w:r>
          </w:p>
        </w:tc>
      </w:tr>
      <w:tr w:rsidR="00CA1659" w:rsidRPr="004E465F" w:rsidTr="00FB1CB8">
        <w:tc>
          <w:tcPr>
            <w:tcW w:w="928" w:type="pct"/>
          </w:tcPr>
          <w:p w:rsidR="00CA1659" w:rsidRPr="004E465F" w:rsidRDefault="00CA1659" w:rsidP="00CA1659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59">
              <w:rPr>
                <w:rFonts w:ascii="Times New Roman" w:hAnsi="Times New Roman"/>
                <w:b/>
                <w:sz w:val="24"/>
                <w:szCs w:val="24"/>
              </w:rPr>
              <w:t>Актуализация и пробный этап действий</w:t>
            </w:r>
          </w:p>
        </w:tc>
        <w:tc>
          <w:tcPr>
            <w:tcW w:w="2686" w:type="pct"/>
            <w:gridSpan w:val="2"/>
          </w:tcPr>
          <w:p w:rsidR="00CA1659" w:rsidRPr="00061662" w:rsidRDefault="00CA1659" w:rsidP="00CA1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КАРТОЧКИ</w:t>
            </w:r>
          </w:p>
          <w:p w:rsidR="00CA1659" w:rsidRDefault="00CA1659" w:rsidP="00CA1659">
            <w:pPr>
              <w:rPr>
                <w:rFonts w:ascii="Times New Roman" w:hAnsi="Times New Roman"/>
                <w:sz w:val="24"/>
                <w:szCs w:val="24"/>
              </w:rPr>
            </w:pPr>
            <w:r w:rsidRPr="00061662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/>
                <w:sz w:val="24"/>
                <w:szCs w:val="24"/>
              </w:rPr>
              <w:t>«У каждого из вас есть карточка с вопросами.</w:t>
            </w:r>
            <w:r w:rsidRPr="00061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Сейчас в течение 2-х минут вы с ними знакомитесь, затем мы р</w:t>
            </w:r>
            <w:r w:rsidRPr="00061662">
              <w:rPr>
                <w:rFonts w:ascii="Times New Roman" w:hAnsi="Times New Roman"/>
                <w:sz w:val="24"/>
                <w:szCs w:val="24"/>
              </w:rPr>
              <w:t xml:space="preserve">аботаем устно. Я </w:t>
            </w:r>
            <w:r>
              <w:rPr>
                <w:rFonts w:ascii="Times New Roman" w:hAnsi="Times New Roman"/>
                <w:sz w:val="24"/>
                <w:szCs w:val="24"/>
              </w:rPr>
              <w:t>спрашиваю вас по очереди. Если сомневаетесь в ответе или не отвечаете, то вопрос переходит к другому ученику</w:t>
            </w:r>
            <w:r w:rsidRPr="000616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 своих оценочных листах отмечаете,  на какой вопрос вы ответили верно, а в каком сомневались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Приём «Толстый и тонкий вопрос»)</w:t>
            </w:r>
          </w:p>
          <w:p w:rsidR="00CA1659" w:rsidRPr="00061662" w:rsidRDefault="00CA1659" w:rsidP="00CA1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914844" cy="2407525"/>
                  <wp:effectExtent l="19050" t="0" r="9456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777" t="21808" r="16766" b="9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5091" cy="2407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659" w:rsidRPr="00061662" w:rsidRDefault="00CA1659" w:rsidP="00CA1659">
            <w:pPr>
              <w:rPr>
                <w:rFonts w:ascii="Times New Roman" w:hAnsi="Times New Roman"/>
                <w:sz w:val="24"/>
                <w:szCs w:val="24"/>
              </w:rPr>
            </w:pPr>
            <w:r w:rsidRPr="00061662">
              <w:rPr>
                <w:rFonts w:ascii="Times New Roman" w:hAnsi="Times New Roman"/>
                <w:sz w:val="24"/>
                <w:szCs w:val="24"/>
              </w:rPr>
              <w:t>(ИДЕТ ПРОЦЕСС).</w:t>
            </w:r>
          </w:p>
          <w:p w:rsidR="00CA1659" w:rsidRPr="00E877F0" w:rsidRDefault="00CA1659" w:rsidP="00CA1659">
            <w:pPr>
              <w:spacing w:line="360" w:lineRule="auto"/>
              <w:jc w:val="both"/>
              <w:rPr>
                <w:rFonts w:ascii="Times New Roman" w:eastAsia="+ Основной текст" w:hAnsi="Times New Roman" w:cs="Times New Roman"/>
                <w:b/>
                <w:sz w:val="24"/>
                <w:szCs w:val="24"/>
                <w:u w:val="single"/>
              </w:rPr>
            </w:pPr>
            <w:r w:rsidRPr="0006166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олодцы. Переходим в следующую зону работы.</w:t>
            </w:r>
          </w:p>
        </w:tc>
        <w:tc>
          <w:tcPr>
            <w:tcW w:w="1386" w:type="pct"/>
            <w:gridSpan w:val="2"/>
          </w:tcPr>
          <w:p w:rsidR="00CA1659" w:rsidRPr="00061662" w:rsidRDefault="00CA1659" w:rsidP="00CA1659">
            <w:pPr>
              <w:pStyle w:val="a3"/>
              <w:snapToGrid w:val="0"/>
              <w:spacing w:before="0" w:after="0"/>
              <w:jc w:val="both"/>
              <w:rPr>
                <w:b/>
                <w:bCs/>
              </w:rPr>
            </w:pPr>
            <w:r>
              <w:t>Учатся воспроизводить информацию, у</w:t>
            </w:r>
            <w:r w:rsidRPr="00061662">
              <w:rPr>
                <w:bCs/>
                <w:color w:val="000000"/>
              </w:rPr>
              <w:t>мение формулировать проблему.</w:t>
            </w:r>
          </w:p>
          <w:p w:rsidR="00CA1659" w:rsidRPr="004E465F" w:rsidRDefault="00CA1659" w:rsidP="00FB1C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59" w:rsidRPr="004E465F" w:rsidRDefault="00CA1659" w:rsidP="00FB1C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59" w:rsidRPr="004E465F" w:rsidRDefault="00CA1659" w:rsidP="00FB1CB8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55C" w:rsidRPr="004E465F" w:rsidTr="00D4155C">
        <w:tc>
          <w:tcPr>
            <w:tcW w:w="5000" w:type="pct"/>
            <w:gridSpan w:val="5"/>
          </w:tcPr>
          <w:p w:rsidR="00D4155C" w:rsidRPr="00D4155C" w:rsidRDefault="00D4155C" w:rsidP="00D4155C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 w:rsidRPr="00D4155C">
              <w:rPr>
                <w:b/>
              </w:rPr>
              <w:t>Групповая работа</w:t>
            </w:r>
          </w:p>
        </w:tc>
      </w:tr>
      <w:tr w:rsidR="00CA1659" w:rsidRPr="004E465F" w:rsidTr="00FB1CB8">
        <w:tc>
          <w:tcPr>
            <w:tcW w:w="928" w:type="pct"/>
          </w:tcPr>
          <w:p w:rsidR="00CA1659" w:rsidRDefault="00CA1659" w:rsidP="00FB1CB8">
            <w:pPr>
              <w:tabs>
                <w:tab w:val="left" w:pos="31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6" w:type="pct"/>
            <w:gridSpan w:val="2"/>
          </w:tcPr>
          <w:p w:rsidR="00CA1659" w:rsidRDefault="00CA1659" w:rsidP="00CA1659">
            <w:pPr>
              <w:rPr>
                <w:rFonts w:ascii="Times New Roman" w:hAnsi="Times New Roman"/>
                <w:sz w:val="24"/>
                <w:szCs w:val="24"/>
              </w:rPr>
            </w:pPr>
            <w:r w:rsidRPr="00061662">
              <w:rPr>
                <w:rFonts w:ascii="Times New Roman" w:hAnsi="Times New Roman"/>
                <w:sz w:val="24"/>
                <w:szCs w:val="24"/>
              </w:rPr>
              <w:t>Учитель: «</w:t>
            </w:r>
            <w:r>
              <w:rPr>
                <w:rFonts w:ascii="Times New Roman" w:hAnsi="Times New Roman"/>
                <w:sz w:val="24"/>
                <w:szCs w:val="24"/>
              </w:rPr>
              <w:t>На этом этапе работы вам необходимо вставить пропущенные слова в изученные теоремы и свойства»</w:t>
            </w:r>
          </w:p>
          <w:p w:rsidR="00D4155C" w:rsidRDefault="00D4155C" w:rsidP="00CA1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 вас возникают трудности, то вы можете воспользоваться «Подсказкой». На парте 10 конвертов, что соответствует 10 заданиям. Если в каком - то задании у вас возникает трудность, вы можете вскрыть конверт с его номером и прочитать подсказку. </w:t>
            </w:r>
          </w:p>
          <w:p w:rsidR="00D4155C" w:rsidRDefault="00D4155C" w:rsidP="00CA16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55C" w:rsidRDefault="00D4155C" w:rsidP="00D415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в </w:t>
            </w:r>
            <w:proofErr w:type="spellStart"/>
            <w:r w:rsidRPr="00F65387">
              <w:rPr>
                <w:rFonts w:ascii="Times New Roman" w:hAnsi="Times New Roman"/>
                <w:sz w:val="28"/>
                <w:lang w:val="en-US"/>
              </w:rPr>
              <w:t>Learningapps</w:t>
            </w:r>
            <w:proofErr w:type="spellEnd"/>
            <w:r w:rsidR="0001115D">
              <w:rPr>
                <w:rFonts w:ascii="Times New Roman" w:hAnsi="Times New Roman"/>
                <w:sz w:val="28"/>
              </w:rPr>
              <w:t xml:space="preserve"> </w:t>
            </w:r>
          </w:p>
          <w:p w:rsidR="0001115D" w:rsidRDefault="0001115D" w:rsidP="00D4155C">
            <w:pPr>
              <w:contextualSpacing/>
              <w:rPr>
                <w:color w:val="000000" w:themeColor="text1"/>
              </w:rPr>
            </w:pPr>
            <w:hyperlink r:id="rId7" w:history="1">
              <w:r w:rsidRPr="0001115D">
                <w:rPr>
                  <w:rStyle w:val="a7"/>
                  <w:rFonts w:ascii="Times New Roman" w:hAnsi="Times New Roman"/>
                  <w:color w:val="000000" w:themeColor="text1"/>
                </w:rPr>
                <w:t>https://learningapps.org/display?v=px7c46qkj25</w:t>
              </w:r>
            </w:hyperlink>
          </w:p>
          <w:p w:rsidR="00D4155C" w:rsidRDefault="00D4155C" w:rsidP="00D415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659" w:rsidRPr="009424F1" w:rsidRDefault="00D4155C" w:rsidP="00CA1659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5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809509" cy="2567296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635" t="20551" r="19802" b="15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635" cy="256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pct"/>
            <w:gridSpan w:val="2"/>
          </w:tcPr>
          <w:p w:rsidR="00CA1659" w:rsidRDefault="00CA1659" w:rsidP="00FB1C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групповая работа. </w:t>
            </w:r>
          </w:p>
          <w:p w:rsidR="00D4155C" w:rsidRPr="00061662" w:rsidRDefault="00D4155C" w:rsidP="00D4155C">
            <w:pPr>
              <w:rPr>
                <w:rFonts w:ascii="Times New Roman" w:hAnsi="Times New Roman"/>
                <w:sz w:val="24"/>
                <w:szCs w:val="24"/>
              </w:rPr>
            </w:pPr>
            <w:r w:rsidRPr="00061662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t>задание группой</w:t>
            </w:r>
            <w:r w:rsidRPr="00061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ноутбуке</w:t>
            </w:r>
            <w:r w:rsidRPr="000616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659" w:rsidRDefault="00D4155C" w:rsidP="00D415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Нажимают на «галочку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проверку и видят результат. В случае неверных ответов – корректируют и снова проверяют.</w:t>
            </w:r>
          </w:p>
          <w:p w:rsidR="00D4155C" w:rsidRDefault="00D4155C" w:rsidP="00D415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затрудняются, могут воспользоваться подсказками на столе.</w:t>
            </w:r>
          </w:p>
          <w:p w:rsidR="00CA1659" w:rsidRDefault="00D4155C" w:rsidP="00D4155C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662">
              <w:rPr>
                <w:rFonts w:ascii="Times New Roman" w:hAnsi="Times New Roman"/>
                <w:bCs/>
                <w:iCs/>
                <w:sz w:val="24"/>
                <w:szCs w:val="24"/>
              </w:rPr>
              <w:t>При 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аботе с правилами вспоминают и запоминают</w:t>
            </w:r>
            <w:r w:rsidRPr="0006166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понятия, теоремы и свойства по теме «Треугольники». Развитие читательской грамотности, грамотного написания математических терминов.</w:t>
            </w:r>
          </w:p>
          <w:p w:rsidR="00FD5AAA" w:rsidRPr="004E465F" w:rsidRDefault="00FD5AAA" w:rsidP="00D41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AA" w:rsidRPr="004E465F" w:rsidTr="00FD5AAA">
        <w:tc>
          <w:tcPr>
            <w:tcW w:w="5000" w:type="pct"/>
            <w:gridSpan w:val="5"/>
          </w:tcPr>
          <w:p w:rsidR="00FD5AAA" w:rsidRDefault="00FD5AAA" w:rsidP="00FD5A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A">
              <w:rPr>
                <w:rFonts w:ascii="Times New Roman" w:hAnsi="Times New Roman"/>
                <w:b/>
                <w:sz w:val="24"/>
                <w:szCs w:val="24"/>
              </w:rPr>
              <w:t>Зона индивидуальной работы</w:t>
            </w:r>
          </w:p>
        </w:tc>
      </w:tr>
      <w:tr w:rsidR="007D5846" w:rsidRPr="004E465F" w:rsidTr="00D3558E">
        <w:trPr>
          <w:trHeight w:val="1932"/>
        </w:trPr>
        <w:tc>
          <w:tcPr>
            <w:tcW w:w="928" w:type="pct"/>
          </w:tcPr>
          <w:p w:rsidR="007D5846" w:rsidRPr="00AD5F77" w:rsidRDefault="007D5846" w:rsidP="00FD5AAA">
            <w:pPr>
              <w:pStyle w:val="a4"/>
              <w:tabs>
                <w:tab w:val="left" w:pos="313"/>
              </w:tabs>
              <w:ind w:left="35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86" w:type="pct"/>
            <w:gridSpan w:val="2"/>
          </w:tcPr>
          <w:p w:rsidR="007D5846" w:rsidRDefault="007D5846" w:rsidP="00FD5AA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166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 вас у всех на столе лежат индивидуальные листы. Выполняем тест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теория+практика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После выполнения вскрываем конверт «Проверка» - проверяем и заносим результаты себе в «оценочный лист</w:t>
            </w:r>
            <w:r w:rsidRPr="00061662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Если были затруднения, формулируем вопрос учителю. </w:t>
            </w:r>
            <w:r w:rsidRPr="000616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7D5846" w:rsidRPr="004E465F" w:rsidRDefault="007D5846" w:rsidP="00F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Давайте подведём итоги и ответим на вопросы.</w:t>
            </w:r>
          </w:p>
        </w:tc>
        <w:tc>
          <w:tcPr>
            <w:tcW w:w="1386" w:type="pct"/>
            <w:gridSpan w:val="2"/>
          </w:tcPr>
          <w:p w:rsidR="007D5846" w:rsidRPr="00061662" w:rsidRDefault="007D5846" w:rsidP="00FB1CB8">
            <w:pPr>
              <w:rPr>
                <w:rFonts w:ascii="Times New Roman" w:hAnsi="Times New Roman"/>
                <w:sz w:val="24"/>
                <w:szCs w:val="24"/>
              </w:rPr>
            </w:pPr>
            <w:r w:rsidRPr="00061662">
              <w:rPr>
                <w:rFonts w:ascii="Times New Roman" w:hAnsi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66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теста самостоятельно</w:t>
            </w:r>
            <w:r w:rsidRPr="0006166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D5846" w:rsidRDefault="007D5846" w:rsidP="00FB1CB8">
            <w:pPr>
              <w:rPr>
                <w:rFonts w:ascii="Times New Roman" w:hAnsi="Times New Roman"/>
                <w:sz w:val="24"/>
                <w:szCs w:val="24"/>
              </w:rPr>
            </w:pPr>
            <w:r w:rsidRPr="00061662">
              <w:rPr>
                <w:rFonts w:ascii="Times New Roman" w:hAnsi="Times New Roman"/>
                <w:sz w:val="24"/>
                <w:szCs w:val="24"/>
              </w:rPr>
              <w:t>Осуществляют самооценку собственной учебной деятельности. Фиксируют свой итоговый результат в оценочном листе</w:t>
            </w:r>
          </w:p>
          <w:p w:rsidR="007D5846" w:rsidRPr="00061662" w:rsidRDefault="007D5846" w:rsidP="00FB1CB8">
            <w:pPr>
              <w:rPr>
                <w:rFonts w:ascii="Times New Roman" w:hAnsi="Times New Roman"/>
                <w:sz w:val="24"/>
                <w:szCs w:val="24"/>
              </w:rPr>
            </w:pPr>
            <w:r w:rsidRPr="00061662">
              <w:rPr>
                <w:rFonts w:ascii="Times New Roman" w:hAnsi="Times New Roman"/>
                <w:bCs/>
                <w:iCs/>
                <w:sz w:val="24"/>
                <w:szCs w:val="24"/>
              </w:rPr>
              <w:t>Отраб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атывают </w:t>
            </w:r>
            <w:r w:rsidRPr="000616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знания всех изученных теорем и свойств по теме «Треугольники».</w:t>
            </w:r>
          </w:p>
          <w:p w:rsidR="007D5846" w:rsidRPr="00061662" w:rsidRDefault="007D5846" w:rsidP="00FB1C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46" w:rsidRPr="004E465F" w:rsidTr="00D3558E">
        <w:trPr>
          <w:trHeight w:val="1932"/>
        </w:trPr>
        <w:tc>
          <w:tcPr>
            <w:tcW w:w="928" w:type="pct"/>
          </w:tcPr>
          <w:p w:rsidR="007D5846" w:rsidRPr="00AD5F77" w:rsidRDefault="007D5846" w:rsidP="00FD5AAA">
            <w:pPr>
              <w:pStyle w:val="a4"/>
              <w:tabs>
                <w:tab w:val="left" w:pos="313"/>
              </w:tabs>
              <w:ind w:left="35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686" w:type="pct"/>
            <w:gridSpan w:val="2"/>
          </w:tcPr>
          <w:p w:rsidR="007D5846" w:rsidRPr="00061662" w:rsidRDefault="007D5846" w:rsidP="007D5846">
            <w:pPr>
              <w:rPr>
                <w:rFonts w:ascii="Times New Roman" w:hAnsi="Times New Roman"/>
                <w:sz w:val="24"/>
                <w:szCs w:val="24"/>
              </w:rPr>
            </w:pPr>
            <w:r w:rsidRPr="00061662">
              <w:rPr>
                <w:rFonts w:ascii="Times New Roman" w:hAnsi="Times New Roman"/>
                <w:sz w:val="24"/>
                <w:szCs w:val="24"/>
              </w:rPr>
              <w:t xml:space="preserve">Давайте подведем итог нашего урока, оценим нашу деятельность.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Подведите итог, учитывая все ваши работы (3 этапа), оцените себя на этапе групповой работы, затем на этапе работы с учителем. Посчитайте свой  балл за все этапы (не забудьте прибавить балл за тест). </w:t>
            </w:r>
          </w:p>
          <w:p w:rsidR="007D5846" w:rsidRPr="00061662" w:rsidRDefault="007D5846" w:rsidP="00FD5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121744" cy="1750689"/>
                  <wp:effectExtent l="19050" t="0" r="2456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671" cy="1750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pct"/>
            <w:gridSpan w:val="2"/>
          </w:tcPr>
          <w:p w:rsidR="007D5846" w:rsidRPr="00061662" w:rsidRDefault="007D5846" w:rsidP="007D5846">
            <w:pPr>
              <w:rPr>
                <w:rFonts w:ascii="Times New Roman" w:hAnsi="Times New Roman"/>
                <w:sz w:val="24"/>
                <w:szCs w:val="24"/>
              </w:rPr>
            </w:pPr>
            <w:r w:rsidRPr="00061662">
              <w:rPr>
                <w:rFonts w:ascii="Times New Roman" w:hAnsi="Times New Roman"/>
                <w:sz w:val="24"/>
                <w:szCs w:val="24"/>
              </w:rPr>
              <w:t>Осуществляют самооценку собственной учебной деятельности. Фиксируют свой итоговый результат в оценочном листе</w:t>
            </w:r>
          </w:p>
          <w:p w:rsidR="007D5846" w:rsidRPr="00061662" w:rsidRDefault="007D5846" w:rsidP="00FB1C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AAA" w:rsidRPr="004E465F" w:rsidTr="00FB1CB8">
        <w:trPr>
          <w:trHeight w:val="303"/>
        </w:trPr>
        <w:tc>
          <w:tcPr>
            <w:tcW w:w="928" w:type="pct"/>
          </w:tcPr>
          <w:p w:rsidR="00FD5AAA" w:rsidRPr="004E465F" w:rsidRDefault="00FD5AAA" w:rsidP="00FB1CB8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2686" w:type="pct"/>
            <w:gridSpan w:val="2"/>
          </w:tcPr>
          <w:p w:rsidR="00FD5AAA" w:rsidRPr="004E465F" w:rsidRDefault="007D5846" w:rsidP="00FB1C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Повторить все теоремы по теме «Треугольники», подготовиться к контрольной работе</w:t>
            </w:r>
            <w:r w:rsidR="00DD263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386" w:type="pct"/>
            <w:gridSpan w:val="2"/>
          </w:tcPr>
          <w:p w:rsidR="00FD5AAA" w:rsidRPr="004E465F" w:rsidRDefault="00FD5AAA" w:rsidP="00FB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Записывают задание на дом.</w:t>
            </w:r>
          </w:p>
        </w:tc>
      </w:tr>
    </w:tbl>
    <w:p w:rsidR="004E383A" w:rsidRPr="003139F1" w:rsidRDefault="004E383A" w:rsidP="004E38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83A" w:rsidRPr="003139F1" w:rsidRDefault="004E383A" w:rsidP="004E383A">
      <w:pPr>
        <w:spacing w:after="0" w:line="240" w:lineRule="auto"/>
        <w:jc w:val="both"/>
        <w:rPr>
          <w:sz w:val="28"/>
          <w:szCs w:val="28"/>
        </w:rPr>
      </w:pPr>
    </w:p>
    <w:p w:rsidR="004E383A" w:rsidRPr="003139F1" w:rsidRDefault="004E383A" w:rsidP="004E383A">
      <w:pPr>
        <w:spacing w:after="0" w:line="240" w:lineRule="auto"/>
        <w:jc w:val="both"/>
        <w:rPr>
          <w:sz w:val="28"/>
          <w:szCs w:val="28"/>
        </w:rPr>
      </w:pPr>
    </w:p>
    <w:p w:rsidR="004E383A" w:rsidRPr="003139F1" w:rsidRDefault="004E383A" w:rsidP="004E383A">
      <w:pPr>
        <w:rPr>
          <w:rFonts w:ascii="Times New Roman" w:hAnsi="Times New Roman" w:cs="Times New Roman"/>
          <w:b/>
          <w:sz w:val="28"/>
          <w:szCs w:val="28"/>
        </w:rPr>
      </w:pPr>
    </w:p>
    <w:p w:rsidR="004E383A" w:rsidRPr="003139F1" w:rsidRDefault="004E383A" w:rsidP="004E383A">
      <w:pPr>
        <w:rPr>
          <w:rFonts w:ascii="Times New Roman" w:hAnsi="Times New Roman" w:cs="Times New Roman"/>
          <w:sz w:val="28"/>
          <w:szCs w:val="28"/>
        </w:rPr>
      </w:pPr>
    </w:p>
    <w:p w:rsidR="00F64A54" w:rsidRDefault="0001115D"/>
    <w:sectPr w:rsidR="00F64A54" w:rsidSect="006B050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 Основной текст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19"/>
    <w:multiLevelType w:val="hybridMultilevel"/>
    <w:tmpl w:val="ED160D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63D8"/>
    <w:multiLevelType w:val="hybridMultilevel"/>
    <w:tmpl w:val="DDAE16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74784"/>
    <w:multiLevelType w:val="multilevel"/>
    <w:tmpl w:val="C1AA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551F5"/>
    <w:multiLevelType w:val="hybridMultilevel"/>
    <w:tmpl w:val="4A20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383A"/>
    <w:rsid w:val="0001115D"/>
    <w:rsid w:val="001C436B"/>
    <w:rsid w:val="0040599D"/>
    <w:rsid w:val="004E383A"/>
    <w:rsid w:val="00547603"/>
    <w:rsid w:val="006130BC"/>
    <w:rsid w:val="007D5846"/>
    <w:rsid w:val="008045CD"/>
    <w:rsid w:val="008D13AF"/>
    <w:rsid w:val="0092675B"/>
    <w:rsid w:val="00B76755"/>
    <w:rsid w:val="00CA1659"/>
    <w:rsid w:val="00CF596B"/>
    <w:rsid w:val="00D4155C"/>
    <w:rsid w:val="00DD2630"/>
    <w:rsid w:val="00EB2B3D"/>
    <w:rsid w:val="00FD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383A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4E3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383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nhideWhenUsed/>
    <w:rsid w:val="004E38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8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DD2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x7c46qkj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ialnbFnO5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2025-01-23T09:21:00Z</dcterms:created>
  <dcterms:modified xsi:type="dcterms:W3CDTF">2025-01-23T09:21:00Z</dcterms:modified>
</cp:coreProperties>
</file>