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23" w:rsidRDefault="00FC1323" w:rsidP="00FC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</w:t>
      </w:r>
      <w:r w:rsidR="00E508A1">
        <w:rPr>
          <w:rFonts w:ascii="Times New Roman" w:hAnsi="Times New Roman" w:cs="Times New Roman"/>
          <w:b/>
          <w:sz w:val="28"/>
          <w:szCs w:val="28"/>
          <w:u w:val="single"/>
        </w:rPr>
        <w:t>огическая карта урока</w:t>
      </w:r>
    </w:p>
    <w:p w:rsidR="00FC1323" w:rsidRDefault="00FC1323" w:rsidP="00FC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5151" w:type="pct"/>
        <w:tblLayout w:type="fixed"/>
        <w:tblLook w:val="04A0" w:firstRow="1" w:lastRow="0" w:firstColumn="1" w:lastColumn="0" w:noHBand="0" w:noVBand="1"/>
      </w:tblPr>
      <w:tblGrid>
        <w:gridCol w:w="2784"/>
        <w:gridCol w:w="474"/>
        <w:gridCol w:w="7584"/>
        <w:gridCol w:w="513"/>
        <w:gridCol w:w="3645"/>
      </w:tblGrid>
      <w:tr w:rsidR="00B12098" w:rsidRPr="003139F1" w:rsidTr="00A22CC3">
        <w:trPr>
          <w:trHeight w:val="420"/>
        </w:trPr>
        <w:tc>
          <w:tcPr>
            <w:tcW w:w="1086" w:type="pct"/>
            <w:gridSpan w:val="2"/>
          </w:tcPr>
          <w:p w:rsidR="00B12098" w:rsidRPr="004E465F" w:rsidRDefault="00B12098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14" w:type="pct"/>
            <w:gridSpan w:val="3"/>
          </w:tcPr>
          <w:p w:rsidR="00B12098" w:rsidRPr="004E465F" w:rsidRDefault="00B12098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14" w:type="pct"/>
            <w:gridSpan w:val="3"/>
          </w:tcPr>
          <w:p w:rsidR="00FC1323" w:rsidRPr="004E465F" w:rsidRDefault="00FC1323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81C" w:rsidRPr="004E4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914" w:type="pct"/>
            <w:gridSpan w:val="3"/>
          </w:tcPr>
          <w:p w:rsidR="00FC1323" w:rsidRPr="004E465F" w:rsidRDefault="006B0509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Михалева Ирина Валерьевна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3914" w:type="pct"/>
            <w:gridSpan w:val="3"/>
          </w:tcPr>
          <w:p w:rsidR="00FC1323" w:rsidRPr="004E465F" w:rsidRDefault="00FC1323" w:rsidP="00420D9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7-9 класс </w:t>
            </w:r>
            <w:proofErr w:type="spellStart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, Бутузов – Учебник </w:t>
            </w:r>
            <w:r w:rsidRPr="004E46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«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4E46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»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14" w:type="pct"/>
            <w:gridSpan w:val="3"/>
          </w:tcPr>
          <w:p w:rsidR="00FC1323" w:rsidRPr="004E465F" w:rsidRDefault="006B0509" w:rsidP="00420D9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«Второй признак равенства треугольников»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14" w:type="pct"/>
            <w:gridSpan w:val="3"/>
          </w:tcPr>
          <w:p w:rsidR="00FC1323" w:rsidRPr="004E465F" w:rsidRDefault="006B0509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6B0509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FC1323"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4C9"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914" w:type="pct"/>
            <w:gridSpan w:val="3"/>
          </w:tcPr>
          <w:p w:rsidR="00FC1323" w:rsidRPr="004E465F" w:rsidRDefault="006B0509" w:rsidP="0078032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6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gramEnd"/>
            <w:r w:rsidRPr="004E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второго признака равенства треугольника, применение усвоенных знаний при решении задач по готовым чертежам.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914" w:type="pct"/>
            <w:gridSpan w:val="3"/>
          </w:tcPr>
          <w:p w:rsidR="006B0509" w:rsidRPr="004E465F" w:rsidRDefault="006B0509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пары равных треугольников на готовых чертежах (с указанием признаков); </w:t>
            </w:r>
          </w:p>
          <w:p w:rsidR="006B0509" w:rsidRPr="004E465F" w:rsidRDefault="006B0509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- выводить следствия (равенств соответствующих элементов) из равенств треугольников; </w:t>
            </w:r>
          </w:p>
          <w:p w:rsidR="003474C9" w:rsidRPr="004E465F" w:rsidRDefault="006B0509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- решать задачи с помощью нахождения равных треугольников.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3914" w:type="pct"/>
            <w:gridSpan w:val="3"/>
          </w:tcPr>
          <w:p w:rsidR="00FC1323" w:rsidRPr="004E465F" w:rsidRDefault="00EF345C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FC1323" w:rsidRPr="004E465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="00D01EDC" w:rsidRPr="004E465F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  <w:r w:rsidR="006B0509" w:rsidRPr="004E465F">
              <w:rPr>
                <w:rFonts w:ascii="Times New Roman" w:hAnsi="Times New Roman" w:cs="Times New Roman"/>
                <w:sz w:val="24"/>
                <w:szCs w:val="24"/>
              </w:rPr>
              <w:t>, в парах.</w:t>
            </w:r>
          </w:p>
        </w:tc>
      </w:tr>
      <w:tr w:rsidR="006B0509" w:rsidRPr="003139F1" w:rsidTr="00A22CC3">
        <w:tc>
          <w:tcPr>
            <w:tcW w:w="1086" w:type="pct"/>
            <w:gridSpan w:val="2"/>
          </w:tcPr>
          <w:p w:rsidR="006B0509" w:rsidRPr="004E465F" w:rsidRDefault="006B0509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914" w:type="pct"/>
            <w:gridSpan w:val="3"/>
          </w:tcPr>
          <w:p w:rsidR="006B0509" w:rsidRPr="004E465F" w:rsidRDefault="006B0509" w:rsidP="006B05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Игровой, словесный, частично-поисковый, наглядно-иллюстративный, практический, проблемный вопрос.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3914" w:type="pct"/>
            <w:gridSpan w:val="3"/>
          </w:tcPr>
          <w:p w:rsidR="00FC1323" w:rsidRPr="004E465F" w:rsidRDefault="006B0509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Личностно-ориентированная,</w:t>
            </w:r>
            <w:r w:rsidR="001B2AB8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дифференцированная</w:t>
            </w:r>
            <w:bookmarkStart w:id="0" w:name="_GoBack"/>
            <w:bookmarkEnd w:id="0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</w:p>
        </w:tc>
      </w:tr>
      <w:tr w:rsidR="00FC1323" w:rsidRPr="003139F1" w:rsidTr="00A22CC3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914" w:type="pct"/>
            <w:gridSpan w:val="3"/>
          </w:tcPr>
          <w:p w:rsidR="00FC1323" w:rsidRPr="004E465F" w:rsidRDefault="006B0509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УМК </w:t>
            </w:r>
            <w:proofErr w:type="spellStart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 Л. С., мультимедийный проектор, презентация, раздаточный материал («карта успеха», карточки с вопросами, практические задачи, «доска объявлений).</w:t>
            </w:r>
          </w:p>
        </w:tc>
      </w:tr>
      <w:tr w:rsidR="00FC1323" w:rsidRPr="003139F1" w:rsidTr="00A22CC3">
        <w:tc>
          <w:tcPr>
            <w:tcW w:w="5000" w:type="pct"/>
            <w:gridSpan w:val="5"/>
          </w:tcPr>
          <w:p w:rsidR="00FC1323" w:rsidRPr="004E465F" w:rsidRDefault="00FC1323" w:rsidP="00420D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FC1323" w:rsidRPr="003139F1" w:rsidTr="0043482F">
        <w:tc>
          <w:tcPr>
            <w:tcW w:w="1086" w:type="pct"/>
            <w:gridSpan w:val="2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FC1323" w:rsidRPr="004E465F" w:rsidRDefault="004E465F" w:rsidP="00A22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ясно, точно, грамотно излагать свои мысли в устной и письменной </w:t>
            </w:r>
            <w:r w:rsidRPr="004E4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речи, понимать смысл поставленной задачи, выстраивать аргументацию, приводить примеры; умение осуществлять самооценку успешности своей учебной деятельности на уроке; следовать правилам поведения и общения на уроке.</w:t>
            </w:r>
          </w:p>
        </w:tc>
        <w:tc>
          <w:tcPr>
            <w:tcW w:w="2699" w:type="pct"/>
            <w:gridSpan w:val="2"/>
          </w:tcPr>
          <w:p w:rsidR="00FC1323" w:rsidRPr="004E465F" w:rsidRDefault="00FC1323" w:rsidP="00420D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46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  <w:p w:rsidR="00FC1323" w:rsidRPr="004E465F" w:rsidRDefault="00FC1323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Pr="004E4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FC1323" w:rsidRPr="004E465F" w:rsidRDefault="00FC1323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Познавательные: </w:t>
            </w:r>
            <w:r w:rsidR="004E465F" w:rsidRPr="004E4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 информацию, формулировать гипотезы, проводить умозаключение и делать выводы; соотносить свои действия с планируемыми результатами.</w:t>
            </w:r>
          </w:p>
          <w:p w:rsidR="004E465F" w:rsidRPr="004E465F" w:rsidRDefault="00FC1323" w:rsidP="00420D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="004E465F" w:rsidRPr="004E46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E465F" w:rsidRPr="004E465F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коллективе, слушать и вступать в диалог с учителем и сверстниками, участвовать в коллективном обсуждении проблемных вопросов, слушать партнера, формулировать, аргументировать, отстаивать свое мнение.</w:t>
            </w:r>
          </w:p>
        </w:tc>
        <w:tc>
          <w:tcPr>
            <w:tcW w:w="1215" w:type="pct"/>
          </w:tcPr>
          <w:p w:rsidR="00FC1323" w:rsidRPr="004E465F" w:rsidRDefault="00FC1323" w:rsidP="007C589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</w:t>
            </w:r>
          </w:p>
          <w:p w:rsidR="00FC1323" w:rsidRPr="004E465F" w:rsidRDefault="004E465F" w:rsidP="004348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B0509" w:rsidRPr="004E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меть представление о втором признаке равенства треугольников, самостоятельно </w:t>
            </w:r>
            <w:r w:rsidR="006B0509" w:rsidRPr="004E4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применять второй признак равенства треугольников при решении задач.</w:t>
            </w:r>
          </w:p>
        </w:tc>
      </w:tr>
      <w:tr w:rsidR="00FC1323" w:rsidRPr="003139F1" w:rsidTr="00A22CC3">
        <w:tc>
          <w:tcPr>
            <w:tcW w:w="5000" w:type="pct"/>
            <w:gridSpan w:val="5"/>
          </w:tcPr>
          <w:p w:rsidR="00FC1323" w:rsidRPr="004E465F" w:rsidRDefault="00FC1323" w:rsidP="00420D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1C18AB" w:rsidRPr="003139F1" w:rsidTr="00E856D2">
        <w:tc>
          <w:tcPr>
            <w:tcW w:w="928" w:type="pct"/>
          </w:tcPr>
          <w:p w:rsidR="001C18AB" w:rsidRPr="004E465F" w:rsidRDefault="001C18AB" w:rsidP="007C5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1C18AB" w:rsidRPr="004E465F" w:rsidRDefault="001C18AB" w:rsidP="007C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gridSpan w:val="2"/>
          </w:tcPr>
          <w:p w:rsidR="001C18AB" w:rsidRPr="00A72542" w:rsidRDefault="001C18AB" w:rsidP="004348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учителя,</w:t>
            </w:r>
            <w:r w:rsidR="00A7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обучающихся, выполнение которых приведет к достижению запланированных результатов</w:t>
            </w:r>
          </w:p>
        </w:tc>
        <w:tc>
          <w:tcPr>
            <w:tcW w:w="1386" w:type="pct"/>
            <w:gridSpan w:val="2"/>
          </w:tcPr>
          <w:p w:rsidR="001C18AB" w:rsidRPr="004E465F" w:rsidRDefault="001C18AB" w:rsidP="007C5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1C18AB" w:rsidRPr="003139F1" w:rsidTr="00E856D2">
        <w:tc>
          <w:tcPr>
            <w:tcW w:w="928" w:type="pct"/>
          </w:tcPr>
          <w:p w:rsidR="001C18AB" w:rsidRPr="004E465F" w:rsidRDefault="001C18AB" w:rsidP="007C5891">
            <w:pPr>
              <w:pStyle w:val="a4"/>
              <w:numPr>
                <w:ilvl w:val="0"/>
                <w:numId w:val="1"/>
              </w:numPr>
              <w:tabs>
                <w:tab w:val="left" w:pos="171"/>
                <w:tab w:val="left" w:pos="313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686" w:type="pct"/>
            <w:gridSpan w:val="2"/>
          </w:tcPr>
          <w:p w:rsidR="004E465F" w:rsidRDefault="004E465F" w:rsidP="00F97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-Доброе утро ребята. Сегодня на уроке мы будем открывать «новые знания», работать классом, в группах, индивидуально. Каждый из вас сможет оценить себ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заполняя в течение урока 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«карту успеха» (приложение1). </w:t>
            </w:r>
          </w:p>
          <w:p w:rsidR="004E465F" w:rsidRPr="004E465F" w:rsidRDefault="004E465F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Работать мы будем по плану:</w:t>
            </w:r>
          </w:p>
          <w:p w:rsidR="004E465F" w:rsidRPr="004E465F" w:rsidRDefault="004E465F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Я  уже</w:t>
            </w:r>
            <w:proofErr w:type="gramEnd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 знаю?</w:t>
            </w:r>
          </w:p>
          <w:p w:rsidR="004E465F" w:rsidRPr="004E465F" w:rsidRDefault="004E465F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ab/>
              <w:t>Я   хочу узнать?</w:t>
            </w:r>
          </w:p>
          <w:p w:rsidR="004E465F" w:rsidRPr="004E465F" w:rsidRDefault="004E465F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ab/>
              <w:t>Я узнаю сам и попробую применить!</w:t>
            </w:r>
          </w:p>
          <w:p w:rsidR="004E465F" w:rsidRPr="004E465F" w:rsidRDefault="004E465F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ab/>
              <w:t>Я справлюсь!</w:t>
            </w:r>
          </w:p>
          <w:p w:rsidR="004E465F" w:rsidRPr="004E465F" w:rsidRDefault="004E465F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ab/>
              <w:t>Мои успехи.</w:t>
            </w:r>
          </w:p>
          <w:p w:rsidR="00D555FC" w:rsidRPr="004E465F" w:rsidRDefault="004E465F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Девизом наше</w:t>
            </w:r>
            <w:r w:rsidR="009424F1">
              <w:rPr>
                <w:rFonts w:ascii="Times New Roman" w:hAnsi="Times New Roman" w:cs="Times New Roman"/>
                <w:sz w:val="24"/>
                <w:szCs w:val="24"/>
              </w:rPr>
              <w:t xml:space="preserve">го урока является высказывание 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немецкого математика Феликса </w:t>
            </w:r>
            <w:proofErr w:type="spellStart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Хаусдорфа</w:t>
            </w:r>
            <w:proofErr w:type="spellEnd"/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 «Есть в математике нечто, вызывающ</w:t>
            </w:r>
            <w:r w:rsidR="009424F1">
              <w:rPr>
                <w:rFonts w:ascii="Times New Roman" w:hAnsi="Times New Roman" w:cs="Times New Roman"/>
                <w:sz w:val="24"/>
                <w:szCs w:val="24"/>
              </w:rPr>
              <w:t xml:space="preserve">ее восторг…» так как на уроках 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геометрии очень важно уметь «смотреть» и «видеть», замечать и отличать различные особенности геометрических фигур.</w:t>
            </w:r>
          </w:p>
        </w:tc>
        <w:tc>
          <w:tcPr>
            <w:tcW w:w="1386" w:type="pct"/>
            <w:gridSpan w:val="2"/>
          </w:tcPr>
          <w:p w:rsidR="001C18AB" w:rsidRPr="004E465F" w:rsidRDefault="003D77AE" w:rsidP="004E46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E465F">
              <w:rPr>
                <w:rFonts w:ascii="Times New Roman" w:hAnsi="Times New Roman" w:cs="Times New Roman"/>
                <w:sz w:val="24"/>
                <w:szCs w:val="24"/>
              </w:rPr>
              <w:t>ети включаются в ритм урока.</w:t>
            </w:r>
          </w:p>
        </w:tc>
      </w:tr>
      <w:tr w:rsidR="001C18AB" w:rsidRPr="003139F1" w:rsidTr="00E856D2">
        <w:tc>
          <w:tcPr>
            <w:tcW w:w="928" w:type="pct"/>
          </w:tcPr>
          <w:p w:rsidR="001C18AB" w:rsidRPr="00AD5F77" w:rsidRDefault="00AD5F77" w:rsidP="00AD5F77">
            <w:pPr>
              <w:tabs>
                <w:tab w:val="left" w:pos="31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1C18AB" w:rsidRPr="00AD5F77">
              <w:rPr>
                <w:rFonts w:ascii="Times New Roman" w:hAnsi="Times New Roman"/>
                <w:b/>
                <w:sz w:val="24"/>
                <w:szCs w:val="24"/>
              </w:rPr>
              <w:t xml:space="preserve">Этап актуализации знаний </w:t>
            </w:r>
          </w:p>
          <w:p w:rsidR="001C18AB" w:rsidRPr="004E465F" w:rsidRDefault="001C18AB" w:rsidP="007C5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pct"/>
            <w:gridSpan w:val="2"/>
          </w:tcPr>
          <w:p w:rsidR="004E465F" w:rsidRPr="004E465F" w:rsidRDefault="004E465F" w:rsidP="004E465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Итак, начнем с первого пункта. Для того, чтобы приступить к познанию нового надо ответить себе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"Что Я УЖЕ знаю?".  Но п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режде,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приступить к выполнению заданий, ответьте мне на такой вопрос – </w:t>
            </w:r>
            <w:r w:rsidRPr="004E465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E4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акую геометрическую фигуру вы сейчас изучаете?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 открывается иллюстрация – треугольник).</w:t>
            </w:r>
          </w:p>
          <w:p w:rsidR="004E465F" w:rsidRPr="004E465F" w:rsidRDefault="004E465F" w:rsidP="004E465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Сегодня в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выполнения заданий, вы поэтапно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познакомитесь с тем, в каких профессиях встречается треу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гольник. Давайте перейдем к первому заданию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65F" w:rsidRPr="004E465F" w:rsidRDefault="004E465F" w:rsidP="004E465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E465F">
              <w:rPr>
                <w:rFonts w:ascii="Times New Roman" w:hAnsi="Times New Roman" w:cs="Times New Roman"/>
                <w:b/>
                <w:sz w:val="24"/>
                <w:szCs w:val="24"/>
              </w:rPr>
              <w:t>1.(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приложение2). </w:t>
            </w: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Работаем устно по карточкам. Группа выбирает карточку, читает вопрос и если отвечает верно, задаёт вопрос второй группе и так далее</w:t>
            </w:r>
            <w:r w:rsidR="00E877F0">
              <w:rPr>
                <w:rFonts w:ascii="Times New Roman" w:hAnsi="Times New Roman" w:cs="Times New Roman"/>
                <w:sz w:val="24"/>
                <w:szCs w:val="24"/>
              </w:rPr>
              <w:t xml:space="preserve"> по цепочке</w:t>
            </w:r>
            <w:r w:rsidR="00AD5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65F" w:rsidRPr="004E465F" w:rsidRDefault="004E465F" w:rsidP="004E465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1.Как в геометрии называются фигуры, ес</w:t>
            </w:r>
            <w:r w:rsidR="00E877F0">
              <w:rPr>
                <w:rFonts w:ascii="Times New Roman" w:hAnsi="Times New Roman" w:cs="Times New Roman"/>
                <w:sz w:val="24"/>
                <w:szCs w:val="24"/>
              </w:rPr>
              <w:t>ли они совпадают при наложении?</w:t>
            </w:r>
          </w:p>
          <w:p w:rsidR="004E465F" w:rsidRPr="004E465F" w:rsidRDefault="00E877F0" w:rsidP="004E465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465F" w:rsidRPr="004E465F">
              <w:rPr>
                <w:rFonts w:ascii="Times New Roman" w:hAnsi="Times New Roman" w:cs="Times New Roman"/>
                <w:sz w:val="24"/>
                <w:szCs w:val="24"/>
              </w:rPr>
              <w:t>Как называется фигура, состоящая из трех точек не лежащих на одной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="004E465F" w:rsidRPr="004E465F">
              <w:rPr>
                <w:rFonts w:ascii="Times New Roman" w:hAnsi="Times New Roman" w:cs="Times New Roman"/>
                <w:sz w:val="24"/>
                <w:szCs w:val="24"/>
              </w:rPr>
              <w:t>и трех отрезков соединяющих эти точки?</w:t>
            </w:r>
          </w:p>
          <w:p w:rsidR="004E465F" w:rsidRPr="004E465F" w:rsidRDefault="00E877F0" w:rsidP="004E465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465F" w:rsidRPr="004E465F">
              <w:rPr>
                <w:rFonts w:ascii="Times New Roman" w:hAnsi="Times New Roman" w:cs="Times New Roman"/>
                <w:sz w:val="24"/>
                <w:szCs w:val="24"/>
              </w:rPr>
              <w:t>Назовите все элементы треугольника?</w:t>
            </w:r>
          </w:p>
          <w:p w:rsidR="004E465F" w:rsidRPr="004E465F" w:rsidRDefault="00E877F0" w:rsidP="004E465F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E465F" w:rsidRPr="004E465F">
              <w:rPr>
                <w:rFonts w:ascii="Times New Roman" w:hAnsi="Times New Roman" w:cs="Times New Roman"/>
                <w:sz w:val="24"/>
                <w:szCs w:val="24"/>
              </w:rPr>
              <w:t>Какой угол в треугольнике АВС лежит между сторонами АВ и АС?</w:t>
            </w:r>
          </w:p>
          <w:p w:rsidR="004E465F" w:rsidRPr="004E465F" w:rsidRDefault="00E877F0" w:rsidP="00E877F0">
            <w:pPr>
              <w:pStyle w:val="a9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углы треугольника АВС </w:t>
            </w:r>
            <w:r w:rsidR="004E465F" w:rsidRPr="004E465F">
              <w:rPr>
                <w:rFonts w:ascii="Times New Roman" w:hAnsi="Times New Roman" w:cs="Times New Roman"/>
                <w:sz w:val="24"/>
                <w:szCs w:val="24"/>
              </w:rPr>
              <w:t xml:space="preserve">прилежат стороне ВС? </w:t>
            </w:r>
          </w:p>
          <w:p w:rsidR="00E877F0" w:rsidRDefault="00E877F0" w:rsidP="004E465F">
            <w:pPr>
              <w:pStyle w:val="a9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называется </w:t>
            </w:r>
            <w:r w:rsidR="004E465F" w:rsidRPr="004E465F">
              <w:rPr>
                <w:rFonts w:ascii="Times New Roman" w:hAnsi="Times New Roman" w:cs="Times New Roman"/>
                <w:sz w:val="24"/>
                <w:szCs w:val="24"/>
              </w:rPr>
              <w:t>утверждение, истинность которого требует доказательства?</w:t>
            </w:r>
          </w:p>
          <w:p w:rsidR="00E877F0" w:rsidRDefault="004E465F" w:rsidP="004E465F">
            <w:pPr>
              <w:pStyle w:val="a9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sz w:val="24"/>
                <w:szCs w:val="24"/>
              </w:rPr>
              <w:t>Назовите первый признак равенства треугольников?</w:t>
            </w:r>
          </w:p>
          <w:p w:rsidR="001C18AB" w:rsidRDefault="004E465F" w:rsidP="00420D9D">
            <w:pPr>
              <w:pStyle w:val="a9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sz w:val="24"/>
                <w:szCs w:val="24"/>
              </w:rPr>
              <w:t>Какие углы вы знаете? (ВСКРЫВАЕТСЯ НА ДОСКЕ ПЕРВЫЙ ПРИЗНАК)</w:t>
            </w:r>
            <w:r w:rsidR="00E8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F0" w:rsidRPr="00E877F0" w:rsidRDefault="00E877F0" w:rsidP="00E877F0">
            <w:pPr>
              <w:pStyle w:val="a9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sz w:val="24"/>
                <w:szCs w:val="24"/>
              </w:rPr>
              <w:t>Молодцы, справились. Давайте вскроем первую профессию и это – СТРОИТЕЛЬ (</w:t>
            </w:r>
            <w:r w:rsidRPr="00E877F0">
              <w:rPr>
                <w:rFonts w:ascii="Times New Roman" w:hAnsi="Times New Roman" w:cs="Times New Roman"/>
                <w:i/>
                <w:sz w:val="24"/>
                <w:szCs w:val="24"/>
              </w:rPr>
              <w:t>Самый известный треугольник в строительстве - это крыша дома. Стропила зданий имеют вид треугольников. Это придаёт им крепость и устойчивость. Делая садовую калитку, обязательно прибивают планку, чтобы получить треугольник. Это придаёт калитке прочность, чтобы её не перекосило. Также это свойство треугольника используется при строительстве мостов, подъёмных кранов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линий электропередач.) </w:t>
            </w:r>
          </w:p>
          <w:p w:rsidR="00E877F0" w:rsidRPr="00E877F0" w:rsidRDefault="00E877F0" w:rsidP="00E877F0">
            <w:pPr>
              <w:pStyle w:val="a9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наши дни шедеврами архитектурного искусства с использованием треугольников можно любоваться в разных уголках мира. Это и Египетские пирамиды, и символ </w:t>
            </w:r>
            <w:proofErr w:type="gramStart"/>
            <w:r w:rsidRPr="00E877F0">
              <w:rPr>
                <w:rFonts w:ascii="Times New Roman" w:hAnsi="Times New Roman" w:cs="Times New Roman"/>
                <w:i/>
                <w:sz w:val="24"/>
                <w:szCs w:val="24"/>
              </w:rPr>
              <w:t>Франции  -</w:t>
            </w:r>
            <w:proofErr w:type="gramEnd"/>
            <w:r w:rsidRPr="00E87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Эйфелева башня, и здание Большого Театра в Москве, колонны которого венчает треугольный фронтон. Существуют и современные архитектурные сооружения в форме треугольников - например, Сиднейский оперный театр.</w:t>
            </w:r>
          </w:p>
          <w:p w:rsidR="00E877F0" w:rsidRPr="00E877F0" w:rsidRDefault="00E877F0" w:rsidP="00E877F0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sz w:val="24"/>
                <w:szCs w:val="24"/>
              </w:rPr>
              <w:t xml:space="preserve">1, 2 задача - Решение задач по готовому чертежу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(обсуждение в группах 1 минута). </w:t>
            </w:r>
            <w:r w:rsidR="00A7254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E877F0">
              <w:rPr>
                <w:rFonts w:ascii="Times New Roman" w:hAnsi="Times New Roman" w:cs="Times New Roman"/>
                <w:sz w:val="24"/>
                <w:szCs w:val="24"/>
              </w:rPr>
              <w:t xml:space="preserve">от команд по 1 </w:t>
            </w:r>
            <w:proofErr w:type="gramStart"/>
            <w:r w:rsidRPr="00E877F0">
              <w:rPr>
                <w:rFonts w:ascii="Times New Roman" w:hAnsi="Times New Roman" w:cs="Times New Roman"/>
                <w:sz w:val="24"/>
                <w:szCs w:val="24"/>
              </w:rPr>
              <w:t>минуте .</w:t>
            </w:r>
            <w:proofErr w:type="gramEnd"/>
          </w:p>
          <w:p w:rsidR="00E877F0" w:rsidRDefault="00E877F0" w:rsidP="00E877F0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sz w:val="24"/>
                <w:szCs w:val="24"/>
              </w:rPr>
              <w:t>Молодцы, справились. Вскрываем следующую профессию – 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7F0" w:rsidRPr="00E877F0" w:rsidRDefault="00E877F0" w:rsidP="00E877F0">
            <w:pPr>
              <w:pStyle w:val="a9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Каждый раз, выезжая на дорогу, водитель встречает предупреждающие дорожные знаки в виде красно-белого треугольника.</w:t>
            </w:r>
          </w:p>
          <w:p w:rsidR="00E877F0" w:rsidRPr="00E877F0" w:rsidRDefault="00E877F0" w:rsidP="00E877F0">
            <w:pPr>
              <w:pStyle w:val="a9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аварии, по правилам дорожного движения, водитель ставит красно-оранжевый светоотражающий треугольный знак, чтобы предупредить остальных водителей. </w:t>
            </w:r>
          </w:p>
          <w:p w:rsidR="00E877F0" w:rsidRPr="00E877F0" w:rsidRDefault="00E877F0" w:rsidP="00E877F0">
            <w:pPr>
              <w:pStyle w:val="a9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F0">
              <w:rPr>
                <w:rFonts w:ascii="Times New Roman" w:hAnsi="Times New Roman" w:cs="Times New Roman"/>
                <w:i/>
                <w:sz w:val="24"/>
                <w:szCs w:val="24"/>
              </w:rPr>
              <w:t>Разметка на дороге в виде желтых треугольников обозначает автобусную остановку.</w:t>
            </w:r>
          </w:p>
          <w:p w:rsidR="00E877F0" w:rsidRPr="00E877F0" w:rsidRDefault="00E877F0" w:rsidP="00E877F0">
            <w:pPr>
              <w:spacing w:line="360" w:lineRule="auto"/>
              <w:jc w:val="both"/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</w:pPr>
            <w:r w:rsidRPr="007E15B0"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>Молодцы, справились, поставьте себе отметку по 5</w:t>
            </w:r>
            <w:r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7E15B0"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>ба</w:t>
            </w:r>
            <w:r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Pr="007E15B0"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>льной шкале в карте успеха.</w:t>
            </w:r>
            <w:r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 xml:space="preserve">  В графе «Я уже знаю</w:t>
            </w:r>
            <w:proofErr w:type="gramStart"/>
            <w:r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+ Основной текст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</w:p>
        </w:tc>
        <w:tc>
          <w:tcPr>
            <w:tcW w:w="1386" w:type="pct"/>
            <w:gridSpan w:val="2"/>
          </w:tcPr>
          <w:p w:rsidR="001C18AB" w:rsidRPr="004E465F" w:rsidRDefault="001C18AB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5" w:rsidRPr="004E465F" w:rsidRDefault="00F602A5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A5" w:rsidRPr="004E465F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 отвечают на вопрос учителя.</w:t>
            </w:r>
          </w:p>
          <w:p w:rsidR="00F602A5" w:rsidRPr="004E465F" w:rsidRDefault="00F602A5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F0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F0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F0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F0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F0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F0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F0" w:rsidRDefault="00E877F0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AB" w:rsidRPr="004E465F" w:rsidRDefault="00F602A5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7F0">
              <w:rPr>
                <w:rFonts w:ascii="Times New Roman" w:hAnsi="Times New Roman" w:cs="Times New Roman"/>
                <w:sz w:val="24"/>
                <w:szCs w:val="24"/>
              </w:rPr>
              <w:t>групповая работа, устно отвечают на вопросы учителя из раздаточного материала.</w:t>
            </w:r>
          </w:p>
          <w:p w:rsidR="001C18AB" w:rsidRPr="004E465F" w:rsidRDefault="001C18AB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AB" w:rsidRPr="004E465F" w:rsidRDefault="001C18AB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AB" w:rsidRPr="004E465F" w:rsidRDefault="001C18AB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7" w:rsidRPr="004E465F" w:rsidRDefault="00354707" w:rsidP="00E856D2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7" w:rsidRPr="004E465F" w:rsidRDefault="00354707" w:rsidP="00E856D2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7" w:rsidRPr="004E465F" w:rsidRDefault="00354707" w:rsidP="00E856D2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07" w:rsidRPr="004E465F" w:rsidRDefault="00354707" w:rsidP="00E856D2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AB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слушают информацию учителя о профессиях, связанных с темой урока, использована презентация.</w:t>
            </w: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групповая работа, устно решают вопросы по готовому чертежу из раздаточного материала.</w:t>
            </w: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информацию учителя о профессиях, связанных с темой урока, использована презентация.</w:t>
            </w: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77F0" w:rsidRPr="004E465F" w:rsidRDefault="00E877F0" w:rsidP="00E877F0">
            <w:pPr>
              <w:tabs>
                <w:tab w:val="right" w:pos="2598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оценивают свой результат, заносят результат в «карту успеха».</w:t>
            </w:r>
          </w:p>
        </w:tc>
      </w:tr>
      <w:tr w:rsidR="00AD5F77" w:rsidRPr="003139F1" w:rsidTr="00E856D2">
        <w:tc>
          <w:tcPr>
            <w:tcW w:w="928" w:type="pct"/>
          </w:tcPr>
          <w:p w:rsidR="00AD5F77" w:rsidRDefault="00AD5F77" w:rsidP="00AD5F77">
            <w:pPr>
              <w:tabs>
                <w:tab w:val="left" w:pos="31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AD5F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D5F77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Постановка цели и задач урока.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проблемного вопроса.</w:t>
            </w:r>
          </w:p>
        </w:tc>
        <w:tc>
          <w:tcPr>
            <w:tcW w:w="2686" w:type="pct"/>
            <w:gridSpan w:val="2"/>
          </w:tcPr>
          <w:p w:rsidR="00AD5F77" w:rsidRP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задачи № 3.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77" w:rsidRP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- Достаточно ли у нас знаний для решения этой задачи?</w:t>
            </w:r>
          </w:p>
          <w:p w:rsidR="00AD5F77" w:rsidRP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ещё можно доказать равенство треугольников?  </w:t>
            </w:r>
          </w:p>
          <w:p w:rsid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-Сформулируйте тему и цели нашего урока.</w:t>
            </w:r>
          </w:p>
          <w:p w:rsidR="00AD5F77" w:rsidRP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«Второй признак равенства треугольников». </w:t>
            </w:r>
          </w:p>
          <w:p w:rsid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D5F7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второго признака равенства треугольника, применение усвоенных знаний при решении задач по готовым чертежам.</w:t>
            </w:r>
          </w:p>
          <w:p w:rsid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Что хотите узнать? Оцените поставленную перед собой цель от 1 до 3 в «Карте успеха»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5F77" w:rsidRP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  (Я узнаю сам!)</w:t>
            </w:r>
          </w:p>
          <w:p w:rsidR="00AD5F77" w:rsidRP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одведение учеников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амостоятельному формулированию второго признака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 и способа доказательства.</w:t>
            </w:r>
          </w:p>
          <w:p w:rsidR="00AD5F77" w:rsidRP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Проблемный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ли 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иметь три пары соответственных элементов, для того, чтобы сделать вывод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равенстве данных треугольников?</w:t>
            </w:r>
          </w:p>
          <w:p w:rsidR="00AD5F77" w:rsidRDefault="00AD5F77" w:rsidP="00AD5F7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-Каким способом мы сможем ответить на свой вопрос? Попробуем доказать или опровергнуть наше предположение, используя практический путь.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Алгоритм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практической работы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ab/>
              <w:t>С помощью карандаша и линейки на копировальной бумаге обвести сторону АС, угол А, угол С.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Вырезать получившийся треугольник АВС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Наложить сторону АС на сторону А1С1. Они ___________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Угол  _</w:t>
            </w:r>
            <w:proofErr w:type="gramEnd"/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__ совместится с углом  А1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Угол  _</w:t>
            </w:r>
            <w:proofErr w:type="gramEnd"/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___ совместится с углом С1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Следовательно треугольники будут равны при ___________________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Вывод:_</w:t>
            </w:r>
            <w:proofErr w:type="gramEnd"/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_____треугольники</w:t>
            </w:r>
            <w:proofErr w:type="spellEnd"/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 равны по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 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выполнения: 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5 минут – выре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зать, обвести и сделать вывод). 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От группы 1 выступающий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устное закрепление, полный ответ обучающихся.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второй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в учебнике (стр. 38)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роговорить в парах формулировку теоремы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 xml:space="preserve"> «Ты мне –я тебе»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признак равенства треугольника в тетрадь.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рываем вторую теорему на доске.</w:t>
            </w:r>
          </w:p>
          <w:p w:rsid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Вернемся к «Карте успеха» и поставим себе баллы за выполнение задания «Я узнаю сам!»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Теорему о втором признаке открыл древн</w:t>
            </w:r>
            <w:r w:rsidR="00695263">
              <w:rPr>
                <w:rFonts w:ascii="Times New Roman" w:hAnsi="Times New Roman" w:cs="Times New Roman"/>
                <w:sz w:val="24"/>
                <w:szCs w:val="24"/>
              </w:rPr>
              <w:t>егреческий философ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 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Фалес Милетский. Его имя вы ещё услышите в курсе физики 8 класса, когда начнёте изучать тему Электризация тел.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Молодцы, справились. Вскры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ваем следующую профессию и это - </w:t>
            </w:r>
            <w:r w:rsidRPr="009424F1">
              <w:rPr>
                <w:rFonts w:ascii="Times New Roman" w:hAnsi="Times New Roman" w:cs="Times New Roman"/>
                <w:sz w:val="24"/>
                <w:szCs w:val="24"/>
              </w:rPr>
              <w:t>Электрик.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i/>
                <w:sz w:val="24"/>
                <w:szCs w:val="24"/>
              </w:rPr>
              <w:t>(Предупреждающие знаки в профессиях, связанных с электричеством, очень важны. Они позволяют сообщить человеку об опасности и защищают от поражения электрическим током, говорят о том, что какой-то предмет или устройство отличаются повышенной опасностью возникновения пожаров. Для этого используются предупреждающие знаки в виде желтых треугольников и символов, предупреждающих об определенной опасности.</w:t>
            </w:r>
          </w:p>
          <w:p w:rsidR="009424F1" w:rsidRPr="009424F1" w:rsidRDefault="009424F1" w:rsidP="009424F1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F1">
              <w:rPr>
                <w:rFonts w:ascii="Times New Roman" w:hAnsi="Times New Roman" w:cs="Times New Roman"/>
                <w:i/>
                <w:sz w:val="24"/>
                <w:szCs w:val="24"/>
              </w:rPr>
              <w:t>Также все электрики знают, что прокладывать провода нужно строго под прямым углом.)</w:t>
            </w:r>
          </w:p>
        </w:tc>
        <w:tc>
          <w:tcPr>
            <w:tcW w:w="1386" w:type="pct"/>
            <w:gridSpan w:val="2"/>
          </w:tcPr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фронтальная работа. 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предположение, что по первому признаку 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 доказать нельзя. 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>Вспоминают, что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авенство фигур можно доказать</w:t>
            </w:r>
            <w:r w:rsidRPr="00AD5F77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заносят результат в «карту успеха».</w:t>
            </w:r>
          </w:p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5F77" w:rsidRDefault="00AD5F77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-индивидуальная работа. При ответе на проблемный вопрос, обнаруживают недостаточность знаний.</w:t>
            </w: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группах выполняют практическую работу на раздаточном материале.</w:t>
            </w: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индивидуальная работа,</w:t>
            </w:r>
            <w:r w:rsidR="00695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парах по взаимопроверке,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усвоение новых знаний, работа с учебником и тетрадью.</w:t>
            </w: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свой результат, заносят результат в «карту успеха».</w:t>
            </w: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связь, слушаю рассказ учителя.</w:t>
            </w: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24F1" w:rsidRPr="004E465F" w:rsidRDefault="009424F1" w:rsidP="00AD5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информацию учителя о профессиях, связанных с темой урока, использована презентация.</w:t>
            </w:r>
          </w:p>
        </w:tc>
      </w:tr>
      <w:tr w:rsidR="001C18AB" w:rsidRPr="003139F1" w:rsidTr="00E856D2">
        <w:tc>
          <w:tcPr>
            <w:tcW w:w="928" w:type="pct"/>
          </w:tcPr>
          <w:p w:rsidR="001C18AB" w:rsidRPr="00AD5F77" w:rsidRDefault="001C18AB" w:rsidP="00AD5F7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ind w:left="357" w:hanging="357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D5F77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Основной этап. Решения задач.</w:t>
            </w:r>
          </w:p>
        </w:tc>
        <w:tc>
          <w:tcPr>
            <w:tcW w:w="2686" w:type="pct"/>
            <w:gridSpan w:val="2"/>
          </w:tcPr>
          <w:p w:rsidR="00695263" w:rsidRPr="00695263" w:rsidRDefault="00780325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95263">
              <w:t xml:space="preserve"> </w:t>
            </w:r>
            <w:r w:rsidR="00695263"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теперь, зная второй признак равенства треугольников, мы можем вернуться к задаче, которую не смогли решить вначале урока?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оформим её вместе.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Дано: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Доказать: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Доказательство: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Физкульт.минутка</w:t>
            </w:r>
            <w:proofErr w:type="spellEnd"/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«Австралийский дождь»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Первичное применение получен</w:t>
            </w:r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ных   знаний. «Я справлюсь!»  </w:t>
            </w:r>
            <w:proofErr w:type="gramStart"/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«Попробую применить!»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Задание1: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Распределить чертежи по группам – первый признак, второй признак и обозначить их на доске.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группам раздаются карточки с рисунками с недостающей парой элементов, необходимо определить недостающие элементы и определить признак равенства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треугольников и соответственно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разместить на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ске.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Молодцы! Открываем следующую профессию и это –художник!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Классический прием композиции, когда все важные объекты располагаются по треугольнику. Его можно использовать как в сложной многофигурной композиции с фоном (1 пример), так и с одним персонажем (5 и 6 пример).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Художник </w:t>
            </w:r>
            <w:r w:rsidRPr="00695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может намеренно создавать геометрию треугольника, которая будет видна и очевидна зрителю за счет:</w:t>
            </w:r>
            <w:r w:rsidRPr="00695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вытянутой перспективы света, расположения объектов, а может </w:t>
            </w:r>
            <w:r w:rsidRPr="006952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расположить объекты иллюстрации в углах треугольника.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работа, после которой ученики осуществляют взаимную проверк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эталону), выставляют баллы в графы «Я справлюсь!» и «Попробую применить!»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ΔPRS = ΔKMN,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  признаку  т.к.: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ΔKQM= ΔMFP,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По_</w:t>
            </w:r>
            <w:proofErr w:type="gramStart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 признаку</w:t>
            </w:r>
            <w:proofErr w:type="gramEnd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т.к.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     =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1.          =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L     = L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2.          =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L     = L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3.  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= L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Эталон ответа: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ΔNNP = ΔPRQ,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II</w:t>
            </w:r>
            <w:proofErr w:type="gramEnd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признаку  т.к.: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ΔKQM= ΔMFP, 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IIпризнаку</w:t>
            </w:r>
            <w:proofErr w:type="spellEnd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т.к.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RS = KN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1.  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QM = MP</w:t>
            </w:r>
          </w:p>
          <w:p w:rsidR="00695263" w:rsidRPr="00695263" w:rsidRDefault="00695263" w:rsidP="0069526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 L PSR = L NKM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2.  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LKQM   = LMPF</w:t>
            </w:r>
          </w:p>
          <w:p w:rsidR="001C18AB" w:rsidRPr="004E465F" w:rsidRDefault="00695263" w:rsidP="006952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LP R S= LK NM</w:t>
            </w:r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3. L KMQ= L PMF (как </w:t>
            </w:r>
            <w:proofErr w:type="spellStart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</w:t>
            </w:r>
            <w:proofErr w:type="spellEnd"/>
            <w:r w:rsidRPr="00695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86" w:type="pct"/>
            <w:gridSpan w:val="2"/>
          </w:tcPr>
          <w:p w:rsidR="001C18AB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  <w:r>
              <w:lastRenderedPageBreak/>
              <w:t>- решают задачу с учителем.</w:t>
            </w: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  <w:r>
              <w:t>- групповая работа по закреплению материала.</w:t>
            </w: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>слушают информацию учителя о профессиях, связанных с темой урока, использована презентация.</w:t>
            </w: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</w:p>
          <w:p w:rsidR="00695263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</w:p>
          <w:p w:rsidR="00695263" w:rsidRPr="004E465F" w:rsidRDefault="00695263" w:rsidP="00E73724">
            <w:pPr>
              <w:pStyle w:val="a3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индивидуальная работа по закреплению материала, </w:t>
            </w:r>
            <w:r>
              <w:rPr>
                <w:color w:val="000000"/>
              </w:rPr>
              <w:t>оценивают свой результат, заносят результат в «карту успеха».</w:t>
            </w:r>
          </w:p>
        </w:tc>
      </w:tr>
      <w:tr w:rsidR="001C18AB" w:rsidRPr="003139F1" w:rsidTr="00E856D2">
        <w:trPr>
          <w:trHeight w:val="303"/>
        </w:trPr>
        <w:tc>
          <w:tcPr>
            <w:tcW w:w="928" w:type="pct"/>
          </w:tcPr>
          <w:p w:rsidR="001C18AB" w:rsidRPr="004E465F" w:rsidRDefault="00F56BCF" w:rsidP="007C589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695263">
              <w:rPr>
                <w:rFonts w:ascii="Times New Roman" w:hAnsi="Times New Roman"/>
                <w:b/>
                <w:sz w:val="24"/>
                <w:szCs w:val="24"/>
              </w:rPr>
              <w:t>. Рефлексия, итоги урока.</w:t>
            </w:r>
          </w:p>
        </w:tc>
        <w:tc>
          <w:tcPr>
            <w:tcW w:w="2686" w:type="pct"/>
            <w:gridSpan w:val="2"/>
          </w:tcPr>
          <w:p w:rsidR="00695263" w:rsidRDefault="00695263" w:rsidP="006952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95263">
              <w:rPr>
                <w:rFonts w:ascii="Times New Roman" w:eastAsia="Times New Roman" w:hAnsi="Times New Roman" w:cs="Times New Roman"/>
                <w:b/>
                <w:sz w:val="24"/>
              </w:rPr>
              <w:t>Оцените себя и посчитайте количество набранных баллов.</w:t>
            </w:r>
          </w:p>
          <w:p w:rsidR="00A72542" w:rsidRDefault="00A72542" w:rsidP="006952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b/>
                <w:sz w:val="24"/>
              </w:rPr>
              <w:t>Количество суммарных баллов: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7254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 w:rsidRPr="00A72542">
              <w:rPr>
                <w:rFonts w:ascii="Times New Roman" w:eastAsia="Times New Roman" w:hAnsi="Times New Roman" w:cs="Times New Roman"/>
                <w:sz w:val="24"/>
              </w:rPr>
              <w:t xml:space="preserve"> 21 до 23 баллов - оценка "5"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7254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 w:rsidRPr="00A72542">
              <w:rPr>
                <w:rFonts w:ascii="Times New Roman" w:eastAsia="Times New Roman" w:hAnsi="Times New Roman" w:cs="Times New Roman"/>
                <w:sz w:val="24"/>
              </w:rPr>
              <w:t xml:space="preserve"> 18 до 20 баллов - оценка "4"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7254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 w:rsidRPr="00A72542">
              <w:rPr>
                <w:rFonts w:ascii="Times New Roman" w:eastAsia="Times New Roman" w:hAnsi="Times New Roman" w:cs="Times New Roman"/>
                <w:sz w:val="24"/>
              </w:rPr>
              <w:t xml:space="preserve"> 15 до 17 баллов  - оценка "3"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7254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gramEnd"/>
            <w:r w:rsidRPr="00A72542">
              <w:rPr>
                <w:rFonts w:ascii="Times New Roman" w:eastAsia="Times New Roman" w:hAnsi="Times New Roman" w:cs="Times New Roman"/>
                <w:sz w:val="24"/>
              </w:rPr>
              <w:t xml:space="preserve"> 12 до 14 баллов – оценка "2"</w:t>
            </w:r>
          </w:p>
          <w:p w:rsidR="00695263" w:rsidRPr="00695263" w:rsidRDefault="00695263" w:rsidP="006952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b/>
                <w:sz w:val="24"/>
              </w:rPr>
              <w:t>Итоги урока: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sz w:val="24"/>
              </w:rPr>
              <w:t>•</w:t>
            </w:r>
            <w:proofErr w:type="gramStart"/>
            <w:r w:rsidRPr="00A72542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 w:rsidRPr="00A72542">
              <w:rPr>
                <w:rFonts w:ascii="Times New Roman" w:eastAsia="Times New Roman" w:hAnsi="Times New Roman" w:cs="Times New Roman"/>
                <w:sz w:val="24"/>
              </w:rPr>
              <w:t>Какие открытия вы сделали сегодня на уроке?»;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sz w:val="24"/>
              </w:rPr>
              <w:t>•</w:t>
            </w:r>
            <w:proofErr w:type="gramStart"/>
            <w:r w:rsidRPr="00A72542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 w:rsidRPr="00A72542">
              <w:rPr>
                <w:rFonts w:ascii="Times New Roman" w:eastAsia="Times New Roman" w:hAnsi="Times New Roman" w:cs="Times New Roman"/>
                <w:sz w:val="24"/>
              </w:rPr>
              <w:t>Что научились делать?»;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sz w:val="24"/>
              </w:rPr>
              <w:t>•</w:t>
            </w:r>
            <w:proofErr w:type="gramStart"/>
            <w:r w:rsidRPr="00A72542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gramEnd"/>
            <w:r w:rsidRPr="00A72542">
              <w:rPr>
                <w:rFonts w:ascii="Times New Roman" w:eastAsia="Times New Roman" w:hAnsi="Times New Roman" w:cs="Times New Roman"/>
                <w:sz w:val="24"/>
              </w:rPr>
              <w:t>Сколько способов вы знаете, чтобы определить, равны ли треугольники?»</w:t>
            </w:r>
          </w:p>
          <w:p w:rsidR="00695263" w:rsidRPr="00A72542" w:rsidRDefault="00695263" w:rsidP="0069526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72542">
              <w:rPr>
                <w:rFonts w:ascii="Times New Roman" w:eastAsia="Times New Roman" w:hAnsi="Times New Roman" w:cs="Times New Roman"/>
                <w:sz w:val="24"/>
              </w:rPr>
              <w:t>•</w:t>
            </w:r>
            <w:r w:rsidRPr="00A72542">
              <w:rPr>
                <w:rFonts w:ascii="Times New Roman" w:eastAsia="Times New Roman" w:hAnsi="Times New Roman" w:cs="Times New Roman"/>
                <w:sz w:val="24"/>
              </w:rPr>
              <w:tab/>
              <w:t>Добились ли вы поставленной цели? Решили</w:t>
            </w:r>
            <w:r w:rsidR="00A72542">
              <w:rPr>
                <w:rFonts w:ascii="Times New Roman" w:eastAsia="Times New Roman" w:hAnsi="Times New Roman" w:cs="Times New Roman"/>
                <w:sz w:val="24"/>
              </w:rPr>
              <w:t xml:space="preserve"> ли вы все поставленные задачи?</w:t>
            </w:r>
          </w:p>
          <w:p w:rsidR="00F9797F" w:rsidRPr="00A72542" w:rsidRDefault="00A72542" w:rsidP="00A7254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Выставление оценок: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Дартс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доске.</w:t>
            </w:r>
          </w:p>
        </w:tc>
        <w:tc>
          <w:tcPr>
            <w:tcW w:w="1386" w:type="pct"/>
            <w:gridSpan w:val="2"/>
          </w:tcPr>
          <w:p w:rsidR="001C18AB" w:rsidRPr="004E465F" w:rsidRDefault="001C18AB" w:rsidP="00420D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- отвечают на</w:t>
            </w:r>
            <w:r w:rsidR="00695263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оценивают свою работу в «карте успеха»</w:t>
            </w:r>
            <w:r w:rsidR="00A72542">
              <w:rPr>
                <w:rFonts w:ascii="Times New Roman" w:hAnsi="Times New Roman" w:cs="Times New Roman"/>
                <w:sz w:val="24"/>
                <w:szCs w:val="24"/>
              </w:rPr>
              <w:t>, выставляют оценки.</w:t>
            </w:r>
          </w:p>
          <w:p w:rsidR="001C18AB" w:rsidRPr="004E465F" w:rsidRDefault="001C18AB" w:rsidP="001C18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8AB" w:rsidRPr="004E465F" w:rsidRDefault="001C18AB" w:rsidP="00AC0D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AB" w:rsidRPr="003139F1" w:rsidTr="00E856D2">
        <w:trPr>
          <w:trHeight w:val="303"/>
        </w:trPr>
        <w:tc>
          <w:tcPr>
            <w:tcW w:w="928" w:type="pct"/>
          </w:tcPr>
          <w:p w:rsidR="001C18AB" w:rsidRPr="004E465F" w:rsidRDefault="00F56BCF" w:rsidP="00F9797F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6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1C18AB" w:rsidRPr="004E46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9797F" w:rsidRPr="004E465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E469B" w:rsidRPr="004E465F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r w:rsidR="001C18AB" w:rsidRPr="004E465F">
              <w:rPr>
                <w:rFonts w:ascii="Times New Roman" w:hAnsi="Times New Roman"/>
                <w:b/>
                <w:sz w:val="24"/>
                <w:szCs w:val="24"/>
              </w:rPr>
              <w:t xml:space="preserve"> на дом</w:t>
            </w:r>
          </w:p>
        </w:tc>
        <w:tc>
          <w:tcPr>
            <w:tcW w:w="2686" w:type="pct"/>
            <w:gridSpan w:val="2"/>
          </w:tcPr>
          <w:p w:rsidR="001C18AB" w:rsidRPr="004E465F" w:rsidRDefault="00A72542" w:rsidP="00420D9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 19 в учебнике – знать теорему, №122, 124,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№*130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(базовый, средний, высокий уровень)</w:t>
            </w:r>
          </w:p>
        </w:tc>
        <w:tc>
          <w:tcPr>
            <w:tcW w:w="1386" w:type="pct"/>
            <w:gridSpan w:val="2"/>
          </w:tcPr>
          <w:p w:rsidR="001C18AB" w:rsidRPr="004E465F" w:rsidRDefault="001C18AB" w:rsidP="00F97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5F">
              <w:rPr>
                <w:rFonts w:ascii="Times New Roman" w:hAnsi="Times New Roman" w:cs="Times New Roman"/>
                <w:sz w:val="24"/>
                <w:szCs w:val="24"/>
              </w:rPr>
              <w:t>Записывают задание на дом.</w:t>
            </w:r>
          </w:p>
        </w:tc>
      </w:tr>
    </w:tbl>
    <w:p w:rsidR="00FC1323" w:rsidRPr="003139F1" w:rsidRDefault="00FC1323" w:rsidP="00FC13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23" w:rsidRPr="003139F1" w:rsidRDefault="00FC1323" w:rsidP="00FC1323">
      <w:pPr>
        <w:spacing w:after="0" w:line="240" w:lineRule="auto"/>
        <w:jc w:val="both"/>
        <w:rPr>
          <w:sz w:val="28"/>
          <w:szCs w:val="28"/>
        </w:rPr>
      </w:pPr>
    </w:p>
    <w:p w:rsidR="00FC1323" w:rsidRPr="003139F1" w:rsidRDefault="00FC1323" w:rsidP="00FC1323">
      <w:pPr>
        <w:spacing w:after="0" w:line="240" w:lineRule="auto"/>
        <w:jc w:val="both"/>
        <w:rPr>
          <w:sz w:val="28"/>
          <w:szCs w:val="28"/>
        </w:rPr>
      </w:pPr>
    </w:p>
    <w:p w:rsidR="00FC1323" w:rsidRPr="003139F1" w:rsidRDefault="00FC1323" w:rsidP="00FC1323">
      <w:pPr>
        <w:rPr>
          <w:rFonts w:ascii="Times New Roman" w:hAnsi="Times New Roman" w:cs="Times New Roman"/>
          <w:b/>
          <w:sz w:val="28"/>
          <w:szCs w:val="28"/>
        </w:rPr>
      </w:pPr>
    </w:p>
    <w:p w:rsidR="00D6051F" w:rsidRPr="003139F1" w:rsidRDefault="00D6051F">
      <w:pPr>
        <w:rPr>
          <w:rFonts w:ascii="Times New Roman" w:hAnsi="Times New Roman" w:cs="Times New Roman"/>
          <w:sz w:val="28"/>
          <w:szCs w:val="28"/>
        </w:rPr>
      </w:pPr>
    </w:p>
    <w:sectPr w:rsidR="00D6051F" w:rsidRPr="003139F1" w:rsidSect="006B05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 Основной текст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3B19"/>
    <w:multiLevelType w:val="hybridMultilevel"/>
    <w:tmpl w:val="ED160D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0D7C"/>
    <w:multiLevelType w:val="hybridMultilevel"/>
    <w:tmpl w:val="5778309E"/>
    <w:lvl w:ilvl="0" w:tplc="8942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44409"/>
    <w:multiLevelType w:val="hybridMultilevel"/>
    <w:tmpl w:val="AB881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63D8"/>
    <w:multiLevelType w:val="hybridMultilevel"/>
    <w:tmpl w:val="DDAE16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5292"/>
    <w:multiLevelType w:val="hybridMultilevel"/>
    <w:tmpl w:val="84CE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551F5"/>
    <w:multiLevelType w:val="hybridMultilevel"/>
    <w:tmpl w:val="4A20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81F2D"/>
    <w:multiLevelType w:val="hybridMultilevel"/>
    <w:tmpl w:val="05AC1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536005"/>
    <w:multiLevelType w:val="hybridMultilevel"/>
    <w:tmpl w:val="AD4A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3"/>
    <w:rsid w:val="00041515"/>
    <w:rsid w:val="00044A8F"/>
    <w:rsid w:val="00093E59"/>
    <w:rsid w:val="000A0D0B"/>
    <w:rsid w:val="00106B59"/>
    <w:rsid w:val="0017345F"/>
    <w:rsid w:val="001B2AB8"/>
    <w:rsid w:val="001C1666"/>
    <w:rsid w:val="001C18AB"/>
    <w:rsid w:val="002844EB"/>
    <w:rsid w:val="0028481C"/>
    <w:rsid w:val="002A74CC"/>
    <w:rsid w:val="002C6E63"/>
    <w:rsid w:val="002D0C6E"/>
    <w:rsid w:val="003139F1"/>
    <w:rsid w:val="00320B7F"/>
    <w:rsid w:val="0032311C"/>
    <w:rsid w:val="00345B1F"/>
    <w:rsid w:val="003474C9"/>
    <w:rsid w:val="00354707"/>
    <w:rsid w:val="003B2D22"/>
    <w:rsid w:val="003D77AE"/>
    <w:rsid w:val="0040202B"/>
    <w:rsid w:val="00420D9D"/>
    <w:rsid w:val="00430A26"/>
    <w:rsid w:val="0043482F"/>
    <w:rsid w:val="00441B20"/>
    <w:rsid w:val="00485CBD"/>
    <w:rsid w:val="004E465F"/>
    <w:rsid w:val="00510BDD"/>
    <w:rsid w:val="005C461F"/>
    <w:rsid w:val="005D29D8"/>
    <w:rsid w:val="005F1C1F"/>
    <w:rsid w:val="00652893"/>
    <w:rsid w:val="006752BD"/>
    <w:rsid w:val="00695263"/>
    <w:rsid w:val="006B0509"/>
    <w:rsid w:val="00702F82"/>
    <w:rsid w:val="00780325"/>
    <w:rsid w:val="00785A01"/>
    <w:rsid w:val="007C3852"/>
    <w:rsid w:val="00804DB9"/>
    <w:rsid w:val="00813038"/>
    <w:rsid w:val="009424F1"/>
    <w:rsid w:val="009438CF"/>
    <w:rsid w:val="00981128"/>
    <w:rsid w:val="00992D20"/>
    <w:rsid w:val="00A22CC3"/>
    <w:rsid w:val="00A35C55"/>
    <w:rsid w:val="00A67FB7"/>
    <w:rsid w:val="00A72542"/>
    <w:rsid w:val="00A91A78"/>
    <w:rsid w:val="00AB2E9B"/>
    <w:rsid w:val="00AC0D5E"/>
    <w:rsid w:val="00AD2137"/>
    <w:rsid w:val="00AD5F77"/>
    <w:rsid w:val="00B12098"/>
    <w:rsid w:val="00B304D0"/>
    <w:rsid w:val="00B352EB"/>
    <w:rsid w:val="00B41596"/>
    <w:rsid w:val="00B54A67"/>
    <w:rsid w:val="00BD448C"/>
    <w:rsid w:val="00C15A4E"/>
    <w:rsid w:val="00D01EDC"/>
    <w:rsid w:val="00D07805"/>
    <w:rsid w:val="00D268B6"/>
    <w:rsid w:val="00D555FC"/>
    <w:rsid w:val="00D6051F"/>
    <w:rsid w:val="00DA1268"/>
    <w:rsid w:val="00DD613C"/>
    <w:rsid w:val="00DF1C13"/>
    <w:rsid w:val="00DF2858"/>
    <w:rsid w:val="00E02ACD"/>
    <w:rsid w:val="00E200C6"/>
    <w:rsid w:val="00E35E17"/>
    <w:rsid w:val="00E508A1"/>
    <w:rsid w:val="00E70EF2"/>
    <w:rsid w:val="00E73724"/>
    <w:rsid w:val="00E856D2"/>
    <w:rsid w:val="00E877F0"/>
    <w:rsid w:val="00EE571E"/>
    <w:rsid w:val="00EF345C"/>
    <w:rsid w:val="00F56BCF"/>
    <w:rsid w:val="00F602A5"/>
    <w:rsid w:val="00F9797F"/>
    <w:rsid w:val="00FC1323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F212A-ECAC-4572-9A76-3C6C879C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1323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FC1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C1323"/>
  </w:style>
  <w:style w:type="paragraph" w:styleId="a6">
    <w:name w:val="Balloon Text"/>
    <w:basedOn w:val="a"/>
    <w:link w:val="a7"/>
    <w:uiPriority w:val="99"/>
    <w:semiHidden/>
    <w:unhideWhenUsed/>
    <w:rsid w:val="00FC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32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81C"/>
    <w:rPr>
      <w:color w:val="0000FF" w:themeColor="hyperlink"/>
      <w:u w:val="single"/>
    </w:rPr>
  </w:style>
  <w:style w:type="paragraph" w:styleId="a9">
    <w:name w:val="No Spacing"/>
    <w:uiPriority w:val="1"/>
    <w:qFormat/>
    <w:rsid w:val="00B54A67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B54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04D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A9E6-94A3-46BF-9725-2168FAED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Anya Mikelenis</cp:lastModifiedBy>
  <cp:revision>3</cp:revision>
  <dcterms:created xsi:type="dcterms:W3CDTF">2024-11-21T16:17:00Z</dcterms:created>
  <dcterms:modified xsi:type="dcterms:W3CDTF">2024-11-21T16:18:00Z</dcterms:modified>
</cp:coreProperties>
</file>